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00" w:type="dxa"/>
        <w:tblInd w:w="-612" w:type="dxa"/>
        <w:tblLayout w:type="fixed"/>
        <w:tblLook w:val="0000" w:firstRow="0" w:lastRow="0" w:firstColumn="0" w:lastColumn="0" w:noHBand="0" w:noVBand="0"/>
      </w:tblPr>
      <w:tblGrid>
        <w:gridCol w:w="2628"/>
        <w:gridCol w:w="3852"/>
        <w:gridCol w:w="3420"/>
      </w:tblGrid>
      <w:tr w:rsidR="00550144" w:rsidRPr="00384C6D">
        <w:trPr>
          <w:cantSplit/>
        </w:trPr>
        <w:tc>
          <w:tcPr>
            <w:tcW w:w="2628" w:type="dxa"/>
          </w:tcPr>
          <w:p w:rsidR="00550144" w:rsidRPr="00384C6D" w:rsidRDefault="005357A5" w:rsidP="00384C6D">
            <w:pPr>
              <w:pStyle w:val="Title"/>
              <w:rPr>
                <w:rFonts w:ascii="Tahoma" w:hAnsi="Tahoma" w:cs="Tahoma"/>
                <w:sz w:val="20"/>
                <w:szCs w:val="20"/>
                <w:lang w:eastAsia="en-US"/>
              </w:rPr>
            </w:pPr>
            <w:r w:rsidRPr="00384C6D">
              <w:rPr>
                <w:rFonts w:ascii="Tahoma" w:hAnsi="Tahoma" w:cs="Tahoma"/>
                <w:sz w:val="20"/>
                <w:szCs w:val="20"/>
                <w:lang w:eastAsia="en-US"/>
              </w:rPr>
              <w:t>ΛΟΓΟΤΥΠΟ ΔΙΚΑΙΟΥΧΟΥ</w:t>
            </w:r>
          </w:p>
        </w:tc>
        <w:tc>
          <w:tcPr>
            <w:tcW w:w="3852" w:type="dxa"/>
          </w:tcPr>
          <w:p w:rsidR="00550144" w:rsidRPr="00384C6D" w:rsidRDefault="00550144" w:rsidP="00AC76D9">
            <w:pPr>
              <w:spacing w:before="60" w:line="280" w:lineRule="atLeast"/>
              <w:rPr>
                <w:rFonts w:ascii="Tahoma" w:hAnsi="Tahoma" w:cs="Tahoma"/>
                <w:b/>
                <w:sz w:val="20"/>
                <w:lang w:val="en-US" w:eastAsia="en-US"/>
              </w:rPr>
            </w:pPr>
          </w:p>
        </w:tc>
        <w:tc>
          <w:tcPr>
            <w:tcW w:w="3420" w:type="dxa"/>
          </w:tcPr>
          <w:p w:rsidR="00550144" w:rsidRPr="00384C6D" w:rsidRDefault="001B0292" w:rsidP="00AC76D9">
            <w:pPr>
              <w:spacing w:before="60" w:line="280" w:lineRule="atLeast"/>
              <w:ind w:left="432"/>
              <w:rPr>
                <w:rFonts w:ascii="Tahoma" w:hAnsi="Tahoma" w:cs="Tahoma"/>
                <w:b/>
                <w:sz w:val="20"/>
                <w:lang w:eastAsia="en-US"/>
              </w:rPr>
            </w:pPr>
            <w:r w:rsidRPr="00384C6D">
              <w:rPr>
                <w:rFonts w:ascii="Tahoma" w:hAnsi="Tahoma" w:cs="Tahoma"/>
                <w:b/>
                <w:noProof/>
                <w:sz w:val="20"/>
              </w:rPr>
              <w:drawing>
                <wp:inline distT="0" distB="0" distL="0" distR="0">
                  <wp:extent cx="1026795" cy="647065"/>
                  <wp:effectExtent l="19050" t="0" r="1905" b="0"/>
                  <wp:docPr id="1" name="Εικόνα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6795" cy="6470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50144" w:rsidRPr="00384C6D" w:rsidRDefault="00550144" w:rsidP="00AC76D9">
            <w:pPr>
              <w:spacing w:before="60" w:line="280" w:lineRule="atLeast"/>
              <w:ind w:left="228"/>
              <w:rPr>
                <w:rFonts w:ascii="Tahoma" w:hAnsi="Tahoma" w:cs="Tahoma"/>
                <w:b/>
                <w:sz w:val="20"/>
                <w:lang w:eastAsia="en-US"/>
              </w:rPr>
            </w:pPr>
            <w:r w:rsidRPr="00384C6D">
              <w:rPr>
                <w:rFonts w:ascii="Tahoma" w:hAnsi="Tahoma" w:cs="Tahoma"/>
                <w:b/>
                <w:sz w:val="20"/>
                <w:lang w:eastAsia="en-US"/>
              </w:rPr>
              <w:t xml:space="preserve">  ΕΥΡΩΠΑΪΚΗ ΕΝΩΣΗ</w:t>
            </w:r>
          </w:p>
        </w:tc>
      </w:tr>
    </w:tbl>
    <w:p w:rsidR="00550144" w:rsidRPr="00AC76D9" w:rsidRDefault="00550144" w:rsidP="00AC76D9">
      <w:pPr>
        <w:spacing w:before="60" w:line="280" w:lineRule="atLeast"/>
        <w:rPr>
          <w:rFonts w:ascii="Tahoma" w:hAnsi="Tahoma" w:cs="Tahoma"/>
          <w:sz w:val="18"/>
          <w:szCs w:val="18"/>
        </w:rPr>
      </w:pPr>
    </w:p>
    <w:tbl>
      <w:tblPr>
        <w:tblW w:w="9934" w:type="dxa"/>
        <w:tblInd w:w="-612" w:type="dxa"/>
        <w:tblLayout w:type="fixed"/>
        <w:tblLook w:val="0000" w:firstRow="0" w:lastRow="0" w:firstColumn="0" w:lastColumn="0" w:noHBand="0" w:noVBand="0"/>
      </w:tblPr>
      <w:tblGrid>
        <w:gridCol w:w="4428"/>
        <w:gridCol w:w="1872"/>
        <w:gridCol w:w="3634"/>
      </w:tblGrid>
      <w:tr w:rsidR="005E6094" w:rsidRPr="00AC76D9">
        <w:trPr>
          <w:cantSplit/>
        </w:trPr>
        <w:tc>
          <w:tcPr>
            <w:tcW w:w="4428" w:type="dxa"/>
          </w:tcPr>
          <w:p w:rsidR="005E6094" w:rsidRPr="00AC76D9" w:rsidRDefault="005E6094" w:rsidP="00EB4DE7">
            <w:pPr>
              <w:spacing w:before="40" w:after="40" w:line="240" w:lineRule="auto"/>
              <w:rPr>
                <w:rFonts w:ascii="Tahoma" w:hAnsi="Tahoma" w:cs="Tahoma"/>
                <w:b/>
                <w:sz w:val="18"/>
                <w:szCs w:val="18"/>
                <w:lang w:eastAsia="en-US"/>
              </w:rPr>
            </w:pPr>
            <w:r w:rsidRPr="00AC76D9">
              <w:rPr>
                <w:rFonts w:ascii="Tahoma" w:hAnsi="Tahoma" w:cs="Tahoma"/>
                <w:b/>
                <w:sz w:val="18"/>
                <w:szCs w:val="18"/>
                <w:lang w:eastAsia="en-US"/>
              </w:rPr>
              <w:t>Δικαιούχος:</w:t>
            </w:r>
            <w:r w:rsidR="00CD2D39" w:rsidRPr="00AC76D9">
              <w:rPr>
                <w:rFonts w:ascii="Tahoma" w:hAnsi="Tahoma" w:cs="Tahoma"/>
                <w:b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872" w:type="dxa"/>
          </w:tcPr>
          <w:p w:rsidR="005E6094" w:rsidRPr="00AC76D9" w:rsidRDefault="005E6094" w:rsidP="00EB4DE7">
            <w:pPr>
              <w:spacing w:before="40" w:after="40" w:line="240" w:lineRule="auto"/>
              <w:rPr>
                <w:rFonts w:ascii="Tahoma" w:hAnsi="Tahoma" w:cs="Tahoma"/>
                <w:b/>
                <w:sz w:val="18"/>
                <w:szCs w:val="18"/>
                <w:lang w:eastAsia="en-US"/>
              </w:rPr>
            </w:pPr>
          </w:p>
        </w:tc>
        <w:tc>
          <w:tcPr>
            <w:tcW w:w="3634" w:type="dxa"/>
          </w:tcPr>
          <w:p w:rsidR="005E6094" w:rsidRPr="00AC76D9" w:rsidRDefault="005E6094" w:rsidP="00EB4DE7">
            <w:pPr>
              <w:spacing w:before="40" w:after="40" w:line="240" w:lineRule="auto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AC76D9">
              <w:rPr>
                <w:rFonts w:ascii="Tahoma" w:hAnsi="Tahoma" w:cs="Tahoma"/>
                <w:sz w:val="18"/>
                <w:szCs w:val="18"/>
                <w:lang w:eastAsia="en-US"/>
              </w:rPr>
              <w:t>Πόλη:</w:t>
            </w:r>
          </w:p>
        </w:tc>
      </w:tr>
      <w:tr w:rsidR="005E6094" w:rsidRPr="00AC76D9">
        <w:trPr>
          <w:cantSplit/>
        </w:trPr>
        <w:tc>
          <w:tcPr>
            <w:tcW w:w="4428" w:type="dxa"/>
          </w:tcPr>
          <w:p w:rsidR="005E6094" w:rsidRPr="00AC76D9" w:rsidRDefault="002C0BC6" w:rsidP="00EB4DE7">
            <w:pPr>
              <w:spacing w:before="40" w:after="40" w:line="240" w:lineRule="auto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Tahoma" w:hAnsi="Tahoma" w:cs="Tahoma"/>
                <w:sz w:val="18"/>
                <w:szCs w:val="18"/>
                <w:lang w:eastAsia="en-US"/>
              </w:rPr>
              <w:t>Ταχ</w:t>
            </w:r>
            <w:proofErr w:type="spellEnd"/>
            <w:r>
              <w:rPr>
                <w:rFonts w:ascii="Tahoma" w:hAnsi="Tahoma" w:cs="Tahoma"/>
                <w:sz w:val="18"/>
                <w:szCs w:val="18"/>
                <w:lang w:eastAsia="en-US"/>
              </w:rPr>
              <w:t>. Διεύθυνση</w:t>
            </w:r>
            <w:r w:rsidR="005E6094" w:rsidRPr="00AC76D9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: </w:t>
            </w:r>
          </w:p>
        </w:tc>
        <w:tc>
          <w:tcPr>
            <w:tcW w:w="1872" w:type="dxa"/>
          </w:tcPr>
          <w:p w:rsidR="005E6094" w:rsidRPr="00AC76D9" w:rsidRDefault="005E6094" w:rsidP="00EB4DE7">
            <w:pPr>
              <w:spacing w:before="40" w:after="40" w:line="240" w:lineRule="auto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3634" w:type="dxa"/>
          </w:tcPr>
          <w:p w:rsidR="005E6094" w:rsidRPr="00AC76D9" w:rsidRDefault="005E6094" w:rsidP="002C0BC6">
            <w:pPr>
              <w:spacing w:before="40" w:after="40" w:line="240" w:lineRule="auto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AC76D9">
              <w:rPr>
                <w:rFonts w:ascii="Tahoma" w:hAnsi="Tahoma" w:cs="Tahoma"/>
                <w:sz w:val="18"/>
                <w:szCs w:val="18"/>
                <w:lang w:eastAsia="en-US"/>
              </w:rPr>
              <w:t>Ημερομηνία:</w:t>
            </w:r>
          </w:p>
        </w:tc>
      </w:tr>
      <w:tr w:rsidR="005E6094" w:rsidRPr="00AC76D9">
        <w:trPr>
          <w:cantSplit/>
        </w:trPr>
        <w:tc>
          <w:tcPr>
            <w:tcW w:w="4428" w:type="dxa"/>
          </w:tcPr>
          <w:p w:rsidR="005E6094" w:rsidRPr="00AC76D9" w:rsidRDefault="002C0BC6" w:rsidP="00EB4DE7">
            <w:pPr>
              <w:spacing w:before="40" w:after="40" w:line="240" w:lineRule="auto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Tahoma" w:hAnsi="Tahoma" w:cs="Tahoma"/>
                <w:sz w:val="18"/>
                <w:szCs w:val="18"/>
                <w:lang w:eastAsia="en-US"/>
              </w:rPr>
              <w:t>Ταχ</w:t>
            </w:r>
            <w:proofErr w:type="spellEnd"/>
            <w:r>
              <w:rPr>
                <w:rFonts w:ascii="Tahoma" w:hAnsi="Tahoma" w:cs="Tahoma"/>
                <w:sz w:val="18"/>
                <w:szCs w:val="18"/>
                <w:lang w:eastAsia="en-US"/>
              </w:rPr>
              <w:t>. Κώδικας</w:t>
            </w:r>
            <w:r w:rsidR="005E6094" w:rsidRPr="00AC76D9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: </w:t>
            </w:r>
          </w:p>
        </w:tc>
        <w:tc>
          <w:tcPr>
            <w:tcW w:w="1872" w:type="dxa"/>
          </w:tcPr>
          <w:p w:rsidR="005E6094" w:rsidRPr="00AC76D9" w:rsidRDefault="005E6094" w:rsidP="00EB4DE7">
            <w:pPr>
              <w:spacing w:before="40" w:after="40" w:line="240" w:lineRule="auto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3634" w:type="dxa"/>
          </w:tcPr>
          <w:p w:rsidR="005E6094" w:rsidRPr="00AC76D9" w:rsidRDefault="005E6094" w:rsidP="00EB4DE7">
            <w:pPr>
              <w:spacing w:before="40" w:after="40" w:line="240" w:lineRule="auto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AC76D9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Αρ. </w:t>
            </w:r>
            <w:proofErr w:type="spellStart"/>
            <w:r w:rsidRPr="00AC76D9">
              <w:rPr>
                <w:rFonts w:ascii="Tahoma" w:hAnsi="Tahoma" w:cs="Tahoma"/>
                <w:sz w:val="18"/>
                <w:szCs w:val="18"/>
                <w:lang w:eastAsia="en-US"/>
              </w:rPr>
              <w:t>Πρωτ</w:t>
            </w:r>
            <w:proofErr w:type="spellEnd"/>
            <w:r w:rsidRPr="00AC76D9">
              <w:rPr>
                <w:rFonts w:ascii="Tahoma" w:hAnsi="Tahoma" w:cs="Tahoma"/>
                <w:sz w:val="18"/>
                <w:szCs w:val="18"/>
                <w:lang w:eastAsia="en-US"/>
              </w:rPr>
              <w:t>.</w:t>
            </w:r>
            <w:r w:rsidR="002C0BC6">
              <w:rPr>
                <w:rFonts w:ascii="Tahoma" w:hAnsi="Tahoma" w:cs="Tahoma"/>
                <w:sz w:val="18"/>
                <w:szCs w:val="18"/>
                <w:lang w:eastAsia="en-US"/>
              </w:rPr>
              <w:t>:</w:t>
            </w:r>
          </w:p>
        </w:tc>
      </w:tr>
      <w:tr w:rsidR="005E6094" w:rsidRPr="00AC76D9">
        <w:trPr>
          <w:cantSplit/>
        </w:trPr>
        <w:tc>
          <w:tcPr>
            <w:tcW w:w="4428" w:type="dxa"/>
          </w:tcPr>
          <w:p w:rsidR="005E6094" w:rsidRPr="00AC76D9" w:rsidRDefault="002C0BC6" w:rsidP="00EB4DE7">
            <w:pPr>
              <w:spacing w:before="40" w:after="40" w:line="240" w:lineRule="auto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Πληροφορίες</w:t>
            </w:r>
            <w:r w:rsidR="005E6094" w:rsidRPr="00AC76D9">
              <w:rPr>
                <w:rFonts w:ascii="Tahoma" w:hAnsi="Tahoma" w:cs="Tahoma"/>
                <w:sz w:val="18"/>
                <w:szCs w:val="18"/>
                <w:lang w:eastAsia="en-US"/>
              </w:rPr>
              <w:t>:</w:t>
            </w:r>
          </w:p>
        </w:tc>
        <w:tc>
          <w:tcPr>
            <w:tcW w:w="1872" w:type="dxa"/>
          </w:tcPr>
          <w:p w:rsidR="005E6094" w:rsidRPr="00AC76D9" w:rsidRDefault="005E6094" w:rsidP="00EB4DE7">
            <w:pPr>
              <w:spacing w:before="40" w:after="40" w:line="240" w:lineRule="auto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3634" w:type="dxa"/>
          </w:tcPr>
          <w:p w:rsidR="005E6094" w:rsidRPr="00AC76D9" w:rsidRDefault="005E6094" w:rsidP="00EB4DE7">
            <w:pPr>
              <w:spacing w:before="40" w:after="40" w:line="240" w:lineRule="auto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</w:tr>
      <w:tr w:rsidR="005E6094" w:rsidRPr="00AC76D9">
        <w:trPr>
          <w:cantSplit/>
        </w:trPr>
        <w:tc>
          <w:tcPr>
            <w:tcW w:w="4428" w:type="dxa"/>
          </w:tcPr>
          <w:p w:rsidR="005E6094" w:rsidRPr="00AC76D9" w:rsidRDefault="002C0BC6" w:rsidP="00EB4DE7">
            <w:pPr>
              <w:spacing w:before="40" w:after="40" w:line="240" w:lineRule="auto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Τηλέφωνο</w:t>
            </w:r>
            <w:r w:rsidR="005E6094" w:rsidRPr="00AC76D9">
              <w:rPr>
                <w:rFonts w:ascii="Tahoma" w:hAnsi="Tahoma" w:cs="Tahoma"/>
                <w:sz w:val="18"/>
                <w:szCs w:val="18"/>
                <w:lang w:eastAsia="en-US"/>
              </w:rPr>
              <w:t>:</w:t>
            </w:r>
          </w:p>
        </w:tc>
        <w:tc>
          <w:tcPr>
            <w:tcW w:w="1872" w:type="dxa"/>
          </w:tcPr>
          <w:p w:rsidR="005E6094" w:rsidRPr="00AC76D9" w:rsidRDefault="005E6094" w:rsidP="00EB4DE7">
            <w:pPr>
              <w:spacing w:before="40" w:after="40" w:line="240" w:lineRule="auto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3634" w:type="dxa"/>
          </w:tcPr>
          <w:p w:rsidR="005E6094" w:rsidRPr="00AC76D9" w:rsidRDefault="005E6094" w:rsidP="00EB4DE7">
            <w:pPr>
              <w:spacing w:before="40" w:after="40" w:line="240" w:lineRule="auto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</w:tr>
      <w:tr w:rsidR="005E6094" w:rsidRPr="00AC76D9">
        <w:trPr>
          <w:cantSplit/>
        </w:trPr>
        <w:tc>
          <w:tcPr>
            <w:tcW w:w="4428" w:type="dxa"/>
          </w:tcPr>
          <w:p w:rsidR="005E6094" w:rsidRPr="00AC76D9" w:rsidRDefault="002C0BC6" w:rsidP="00EB4DE7">
            <w:pPr>
              <w:spacing w:before="40" w:after="40" w:line="240" w:lineRule="auto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Tahoma" w:hAnsi="Tahoma" w:cs="Tahoma"/>
                <w:sz w:val="18"/>
                <w:szCs w:val="18"/>
                <w:lang w:eastAsia="en-US"/>
              </w:rPr>
              <w:t>Fax</w:t>
            </w:r>
            <w:proofErr w:type="spellEnd"/>
            <w:r w:rsidR="005E6094" w:rsidRPr="00AC76D9">
              <w:rPr>
                <w:rFonts w:ascii="Tahoma" w:hAnsi="Tahoma" w:cs="Tahoma"/>
                <w:sz w:val="18"/>
                <w:szCs w:val="18"/>
                <w:lang w:eastAsia="en-US"/>
              </w:rPr>
              <w:t>:</w:t>
            </w:r>
          </w:p>
        </w:tc>
        <w:tc>
          <w:tcPr>
            <w:tcW w:w="1872" w:type="dxa"/>
          </w:tcPr>
          <w:p w:rsidR="005E6094" w:rsidRPr="00AC76D9" w:rsidRDefault="005E6094" w:rsidP="00EB4DE7">
            <w:pPr>
              <w:spacing w:before="40" w:after="40" w:line="240" w:lineRule="auto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3634" w:type="dxa"/>
          </w:tcPr>
          <w:p w:rsidR="005E6094" w:rsidRPr="00AC76D9" w:rsidRDefault="005E6094" w:rsidP="00EB4DE7">
            <w:pPr>
              <w:spacing w:before="40" w:after="40" w:line="240" w:lineRule="auto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</w:tr>
      <w:tr w:rsidR="005E6094" w:rsidRPr="00AC76D9">
        <w:trPr>
          <w:cantSplit/>
        </w:trPr>
        <w:tc>
          <w:tcPr>
            <w:tcW w:w="4428" w:type="dxa"/>
          </w:tcPr>
          <w:p w:rsidR="005E6094" w:rsidRPr="00AC76D9" w:rsidRDefault="005E6094" w:rsidP="002C0BC6">
            <w:pPr>
              <w:spacing w:before="40" w:after="40" w:line="240" w:lineRule="auto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AC76D9">
              <w:rPr>
                <w:rFonts w:ascii="Tahoma" w:hAnsi="Tahoma" w:cs="Tahoma"/>
                <w:sz w:val="18"/>
                <w:szCs w:val="18"/>
                <w:lang w:eastAsia="en-US"/>
              </w:rPr>
              <w:t>E-</w:t>
            </w:r>
            <w:proofErr w:type="spellStart"/>
            <w:r w:rsidRPr="00AC76D9">
              <w:rPr>
                <w:rFonts w:ascii="Tahoma" w:hAnsi="Tahoma" w:cs="Tahoma"/>
                <w:sz w:val="18"/>
                <w:szCs w:val="18"/>
                <w:lang w:eastAsia="en-US"/>
              </w:rPr>
              <w:t>mail</w:t>
            </w:r>
            <w:proofErr w:type="spellEnd"/>
            <w:r w:rsidRPr="00AC76D9">
              <w:rPr>
                <w:rFonts w:ascii="Tahoma" w:hAnsi="Tahoma" w:cs="Tahoma"/>
                <w:sz w:val="18"/>
                <w:szCs w:val="18"/>
                <w:lang w:eastAsia="en-US"/>
              </w:rPr>
              <w:t>:</w:t>
            </w:r>
          </w:p>
        </w:tc>
        <w:tc>
          <w:tcPr>
            <w:tcW w:w="1872" w:type="dxa"/>
          </w:tcPr>
          <w:p w:rsidR="005E6094" w:rsidRPr="00AC76D9" w:rsidRDefault="005E6094" w:rsidP="00EB4DE7">
            <w:pPr>
              <w:spacing w:before="40" w:after="40" w:line="240" w:lineRule="auto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3634" w:type="dxa"/>
          </w:tcPr>
          <w:p w:rsidR="005E6094" w:rsidRPr="00AC76D9" w:rsidRDefault="005E6094" w:rsidP="00EB4DE7">
            <w:pPr>
              <w:spacing w:before="40" w:after="40" w:line="240" w:lineRule="auto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AC76D9">
              <w:rPr>
                <w:rFonts w:ascii="Tahoma" w:hAnsi="Tahoma" w:cs="Tahoma"/>
                <w:sz w:val="18"/>
                <w:szCs w:val="18"/>
                <w:lang w:eastAsia="en-US"/>
              </w:rPr>
              <w:t>Προς:</w:t>
            </w:r>
          </w:p>
        </w:tc>
      </w:tr>
    </w:tbl>
    <w:p w:rsidR="003F7F47" w:rsidRPr="00AC76D9" w:rsidRDefault="003F7F47" w:rsidP="00AC76D9">
      <w:pPr>
        <w:spacing w:before="60" w:line="280" w:lineRule="atLeast"/>
        <w:jc w:val="center"/>
        <w:rPr>
          <w:rFonts w:ascii="Tahoma" w:hAnsi="Tahoma" w:cs="Tahoma"/>
          <w:sz w:val="18"/>
          <w:szCs w:val="18"/>
        </w:rPr>
      </w:pPr>
    </w:p>
    <w:p w:rsidR="003F7F47" w:rsidRPr="00AC76D9" w:rsidRDefault="003F7F47" w:rsidP="00AC76D9">
      <w:pPr>
        <w:spacing w:before="60" w:line="280" w:lineRule="atLeast"/>
        <w:jc w:val="center"/>
        <w:rPr>
          <w:rFonts w:ascii="Tahoma" w:hAnsi="Tahoma" w:cs="Tahoma"/>
          <w:sz w:val="18"/>
          <w:szCs w:val="18"/>
        </w:rPr>
      </w:pPr>
    </w:p>
    <w:p w:rsidR="003F7F47" w:rsidRPr="00F96496" w:rsidRDefault="003F7F47" w:rsidP="00F96496">
      <w:pPr>
        <w:spacing w:before="120" w:line="280" w:lineRule="atLeast"/>
        <w:jc w:val="center"/>
        <w:outlineLvl w:val="0"/>
        <w:rPr>
          <w:rFonts w:ascii="Tahoma" w:hAnsi="Tahoma" w:cs="Tahoma"/>
          <w:b/>
          <w:sz w:val="20"/>
        </w:rPr>
      </w:pPr>
      <w:r w:rsidRPr="00F96496">
        <w:rPr>
          <w:rFonts w:ascii="Tahoma" w:hAnsi="Tahoma" w:cs="Tahoma"/>
          <w:b/>
          <w:sz w:val="20"/>
        </w:rPr>
        <w:t xml:space="preserve">ΑΙΤΗΣΗ </w:t>
      </w:r>
      <w:r w:rsidR="00914D92" w:rsidRPr="00F96496">
        <w:rPr>
          <w:rFonts w:ascii="Tahoma" w:hAnsi="Tahoma" w:cs="Tahoma"/>
          <w:b/>
          <w:sz w:val="20"/>
        </w:rPr>
        <w:t>ΧΡΗΜΑΤΟΔΟΤΗΣΗΣ</w:t>
      </w:r>
    </w:p>
    <w:p w:rsidR="003F7F47" w:rsidRPr="00F96496" w:rsidRDefault="003F7F47" w:rsidP="00F96496">
      <w:pPr>
        <w:spacing w:before="120" w:line="280" w:lineRule="atLeast"/>
        <w:jc w:val="center"/>
        <w:outlineLvl w:val="0"/>
        <w:rPr>
          <w:rFonts w:ascii="Tahoma" w:hAnsi="Tahoma" w:cs="Tahoma"/>
          <w:b/>
          <w:sz w:val="20"/>
        </w:rPr>
      </w:pPr>
      <w:r w:rsidRPr="00F96496">
        <w:rPr>
          <w:rFonts w:ascii="Tahoma" w:hAnsi="Tahoma" w:cs="Tahoma"/>
          <w:b/>
          <w:sz w:val="20"/>
        </w:rPr>
        <w:t>ΣΤΟ Ε.Π</w:t>
      </w:r>
      <w:r w:rsidR="00626BE4">
        <w:rPr>
          <w:rFonts w:ascii="Tahoma" w:hAnsi="Tahoma" w:cs="Tahoma"/>
          <w:b/>
          <w:sz w:val="20"/>
        </w:rPr>
        <w:t xml:space="preserve"> </w:t>
      </w:r>
      <w:r w:rsidRPr="00F96496">
        <w:rPr>
          <w:rFonts w:ascii="Tahoma" w:hAnsi="Tahoma" w:cs="Tahoma"/>
          <w:b/>
          <w:sz w:val="20"/>
        </w:rPr>
        <w:t>……………..</w:t>
      </w:r>
      <w:r w:rsidR="00C0436E" w:rsidRPr="00F96496">
        <w:rPr>
          <w:rFonts w:ascii="Tahoma" w:hAnsi="Tahoma" w:cs="Tahoma"/>
          <w:b/>
          <w:sz w:val="20"/>
          <w:lang w:val="en-US"/>
        </w:rPr>
        <w:t>2014-2020</w:t>
      </w:r>
    </w:p>
    <w:p w:rsidR="003F7F47" w:rsidRPr="00F96496" w:rsidRDefault="000E70E0" w:rsidP="00F96496">
      <w:pPr>
        <w:spacing w:before="120" w:line="280" w:lineRule="atLeast"/>
        <w:ind w:left="720" w:firstLine="131"/>
        <w:jc w:val="left"/>
        <w:outlineLvl w:val="0"/>
        <w:rPr>
          <w:rFonts w:ascii="Tahoma" w:hAnsi="Tahoma" w:cs="Tahoma"/>
          <w:b/>
          <w:sz w:val="20"/>
        </w:rPr>
      </w:pPr>
      <w:r w:rsidRPr="00F96496">
        <w:rPr>
          <w:rFonts w:ascii="Tahoma" w:hAnsi="Tahoma" w:cs="Tahoma"/>
          <w:b/>
          <w:sz w:val="20"/>
        </w:rPr>
        <w:t xml:space="preserve">ΣΤΟΝ </w:t>
      </w:r>
      <w:r w:rsidR="003F7F47" w:rsidRPr="00F96496">
        <w:rPr>
          <w:rFonts w:ascii="Tahoma" w:hAnsi="Tahoma" w:cs="Tahoma"/>
          <w:b/>
          <w:sz w:val="20"/>
        </w:rPr>
        <w:t>ΑΞΟΝΑ ΠΡΟΤΕΡΑΙΟΤΗΤΑΣ «………………………………………….»</w:t>
      </w:r>
    </w:p>
    <w:p w:rsidR="003F7F47" w:rsidRPr="00F96496" w:rsidRDefault="003F7F47" w:rsidP="00F96496">
      <w:pPr>
        <w:spacing w:before="120" w:line="280" w:lineRule="atLeast"/>
        <w:rPr>
          <w:rFonts w:ascii="Tahoma" w:hAnsi="Tahoma" w:cs="Tahoma"/>
          <w:sz w:val="20"/>
        </w:rPr>
      </w:pPr>
    </w:p>
    <w:p w:rsidR="003F7F47" w:rsidRPr="00F96496" w:rsidRDefault="003F7F47" w:rsidP="00F96496">
      <w:pPr>
        <w:spacing w:before="120" w:line="280" w:lineRule="atLeast"/>
        <w:rPr>
          <w:rFonts w:ascii="Tahoma" w:hAnsi="Tahoma" w:cs="Tahoma"/>
          <w:sz w:val="20"/>
        </w:rPr>
      </w:pPr>
      <w:r w:rsidRPr="00F96496">
        <w:rPr>
          <w:rFonts w:ascii="Tahoma" w:hAnsi="Tahoma" w:cs="Tahoma"/>
          <w:sz w:val="20"/>
        </w:rPr>
        <w:t xml:space="preserve">Σε συνέχεια της </w:t>
      </w:r>
      <w:r w:rsidR="005357A5" w:rsidRPr="00F96496">
        <w:rPr>
          <w:rFonts w:ascii="Tahoma" w:hAnsi="Tahoma" w:cs="Tahoma"/>
          <w:sz w:val="20"/>
        </w:rPr>
        <w:t xml:space="preserve">με αρ. </w:t>
      </w:r>
      <w:proofErr w:type="spellStart"/>
      <w:r w:rsidR="005357A5" w:rsidRPr="00F96496">
        <w:rPr>
          <w:rFonts w:ascii="Tahoma" w:hAnsi="Tahoma" w:cs="Tahoma"/>
          <w:sz w:val="20"/>
        </w:rPr>
        <w:t>πρωτ</w:t>
      </w:r>
      <w:proofErr w:type="spellEnd"/>
      <w:r w:rsidR="005357A5" w:rsidRPr="00F96496">
        <w:rPr>
          <w:rFonts w:ascii="Tahoma" w:hAnsi="Tahoma" w:cs="Tahoma"/>
          <w:sz w:val="20"/>
        </w:rPr>
        <w:t>.</w:t>
      </w:r>
      <w:r w:rsidRPr="00F96496">
        <w:rPr>
          <w:rFonts w:ascii="Tahoma" w:hAnsi="Tahoma" w:cs="Tahoma"/>
          <w:sz w:val="20"/>
        </w:rPr>
        <w:t xml:space="preserve"> </w:t>
      </w:r>
      <w:r w:rsidR="00A53DD7">
        <w:rPr>
          <w:rFonts w:ascii="Tahoma" w:hAnsi="Tahoma" w:cs="Tahoma"/>
          <w:sz w:val="20"/>
        </w:rPr>
        <w:t>…….</w:t>
      </w:r>
      <w:r w:rsidRPr="00F96496">
        <w:rPr>
          <w:rFonts w:ascii="Tahoma" w:hAnsi="Tahoma" w:cs="Tahoma"/>
          <w:sz w:val="20"/>
        </w:rPr>
        <w:t>… Πρόσκλησης</w:t>
      </w:r>
      <w:r w:rsidR="00A53DD7">
        <w:rPr>
          <w:rFonts w:ascii="Tahoma" w:hAnsi="Tahoma" w:cs="Tahoma"/>
          <w:sz w:val="20"/>
        </w:rPr>
        <w:t>, με Κωδικό</w:t>
      </w:r>
      <w:r w:rsidR="00F96496" w:rsidRPr="00F96496">
        <w:rPr>
          <w:rFonts w:ascii="Tahoma" w:hAnsi="Tahoma" w:cs="Tahoma"/>
          <w:sz w:val="20"/>
        </w:rPr>
        <w:t>:</w:t>
      </w:r>
      <w:r w:rsidR="00A53DD7">
        <w:rPr>
          <w:rFonts w:ascii="Tahoma" w:hAnsi="Tahoma" w:cs="Tahoma"/>
          <w:sz w:val="20"/>
        </w:rPr>
        <w:t>…..</w:t>
      </w:r>
      <w:r w:rsidR="00F96496">
        <w:rPr>
          <w:rFonts w:ascii="Tahoma" w:hAnsi="Tahoma" w:cs="Tahoma"/>
          <w:sz w:val="20"/>
        </w:rPr>
        <w:t>…</w:t>
      </w:r>
      <w:r w:rsidR="00F96496" w:rsidRPr="00F96496">
        <w:rPr>
          <w:rFonts w:ascii="Tahoma" w:hAnsi="Tahoma" w:cs="Tahoma"/>
          <w:sz w:val="20"/>
        </w:rPr>
        <w:t>.</w:t>
      </w:r>
      <w:r w:rsidR="00D83262" w:rsidRPr="00F96496">
        <w:rPr>
          <w:rFonts w:ascii="Tahoma" w:hAnsi="Tahoma" w:cs="Tahoma"/>
          <w:sz w:val="20"/>
        </w:rPr>
        <w:t xml:space="preserve"> </w:t>
      </w:r>
      <w:r w:rsidRPr="00F96496">
        <w:rPr>
          <w:rFonts w:ascii="Tahoma" w:hAnsi="Tahoma" w:cs="Tahoma"/>
          <w:sz w:val="20"/>
        </w:rPr>
        <w:t xml:space="preserve">της Ειδικής Υπηρεσίας Διαχείρισης </w:t>
      </w:r>
      <w:r w:rsidR="00620679" w:rsidRPr="00F96496">
        <w:rPr>
          <w:rFonts w:ascii="Tahoma" w:hAnsi="Tahoma" w:cs="Tahoma"/>
          <w:sz w:val="20"/>
        </w:rPr>
        <w:t>[</w:t>
      </w:r>
      <w:r w:rsidR="00077F36" w:rsidRPr="00F96496">
        <w:rPr>
          <w:rFonts w:ascii="Tahoma" w:hAnsi="Tahoma" w:cs="Tahoma"/>
          <w:i/>
          <w:sz w:val="20"/>
        </w:rPr>
        <w:t>(</w:t>
      </w:r>
      <w:r w:rsidRPr="00F96496">
        <w:rPr>
          <w:rFonts w:ascii="Tahoma" w:hAnsi="Tahoma" w:cs="Tahoma"/>
          <w:i/>
          <w:sz w:val="20"/>
        </w:rPr>
        <w:t xml:space="preserve">ή </w:t>
      </w:r>
      <w:r w:rsidR="00FB7A0F" w:rsidRPr="00F96496">
        <w:rPr>
          <w:rFonts w:ascii="Tahoma" w:hAnsi="Tahoma" w:cs="Tahoma"/>
          <w:i/>
          <w:sz w:val="20"/>
        </w:rPr>
        <w:t>εναλλακτικά</w:t>
      </w:r>
      <w:r w:rsidR="00620679" w:rsidRPr="00F96496">
        <w:rPr>
          <w:rFonts w:ascii="Tahoma" w:hAnsi="Tahoma" w:cs="Tahoma"/>
          <w:i/>
          <w:sz w:val="20"/>
        </w:rPr>
        <w:t xml:space="preserve"> του</w:t>
      </w:r>
      <w:r w:rsidR="00FB7A0F" w:rsidRPr="00F96496">
        <w:rPr>
          <w:rFonts w:ascii="Tahoma" w:hAnsi="Tahoma" w:cs="Tahoma"/>
          <w:i/>
          <w:sz w:val="20"/>
        </w:rPr>
        <w:t xml:space="preserve"> </w:t>
      </w:r>
      <w:r w:rsidRPr="00F96496">
        <w:rPr>
          <w:rFonts w:ascii="Tahoma" w:hAnsi="Tahoma" w:cs="Tahoma"/>
          <w:i/>
          <w:sz w:val="20"/>
        </w:rPr>
        <w:t>Ενδιάμεσου Φορέα</w:t>
      </w:r>
      <w:r w:rsidR="00FB7A0F" w:rsidRPr="00F96496">
        <w:rPr>
          <w:rFonts w:ascii="Tahoma" w:hAnsi="Tahoma" w:cs="Tahoma"/>
          <w:i/>
          <w:sz w:val="20"/>
        </w:rPr>
        <w:t>]</w:t>
      </w:r>
      <w:r w:rsidR="00A53DD7">
        <w:rPr>
          <w:rFonts w:ascii="Tahoma" w:hAnsi="Tahoma" w:cs="Tahoma"/>
          <w:sz w:val="20"/>
        </w:rPr>
        <w:t xml:space="preserve"> </w:t>
      </w:r>
      <w:r w:rsidRPr="00F96496">
        <w:rPr>
          <w:rFonts w:ascii="Tahoma" w:hAnsi="Tahoma" w:cs="Tahoma"/>
          <w:sz w:val="20"/>
        </w:rPr>
        <w:t xml:space="preserve">για την υποβολή προτάσεων στο πλαίσιο του </w:t>
      </w:r>
      <w:r w:rsidR="001F653D" w:rsidRPr="00F96496">
        <w:rPr>
          <w:rFonts w:ascii="Tahoma" w:hAnsi="Tahoma" w:cs="Tahoma"/>
          <w:sz w:val="20"/>
        </w:rPr>
        <w:t>Άξονα Προτεραιότητας</w:t>
      </w:r>
      <w:r w:rsidRPr="00F96496">
        <w:rPr>
          <w:rFonts w:ascii="Tahoma" w:hAnsi="Tahoma" w:cs="Tahoma"/>
          <w:sz w:val="20"/>
        </w:rPr>
        <w:t xml:space="preserve"> ……</w:t>
      </w:r>
      <w:r w:rsidR="00A53DD7">
        <w:rPr>
          <w:rFonts w:ascii="Tahoma" w:hAnsi="Tahoma" w:cs="Tahoma"/>
          <w:sz w:val="20"/>
        </w:rPr>
        <w:t>………………………</w:t>
      </w:r>
      <w:r w:rsidRPr="00F96496">
        <w:rPr>
          <w:rFonts w:ascii="Tahoma" w:hAnsi="Tahoma" w:cs="Tahoma"/>
          <w:sz w:val="20"/>
        </w:rPr>
        <w:t>, του Ε.Π. …</w:t>
      </w:r>
      <w:r w:rsidR="00A53DD7">
        <w:rPr>
          <w:rFonts w:ascii="Tahoma" w:hAnsi="Tahoma" w:cs="Tahoma"/>
          <w:sz w:val="20"/>
        </w:rPr>
        <w:t>…………….</w:t>
      </w:r>
      <w:r w:rsidRPr="00F96496">
        <w:rPr>
          <w:rFonts w:ascii="Tahoma" w:hAnsi="Tahoma" w:cs="Tahoma"/>
          <w:sz w:val="20"/>
        </w:rPr>
        <w:t>…, το οποίο συγχρηματοδοτείται από το …</w:t>
      </w:r>
      <w:r w:rsidR="00A53DD7">
        <w:rPr>
          <w:rFonts w:ascii="Tahoma" w:hAnsi="Tahoma" w:cs="Tahoma"/>
          <w:sz w:val="20"/>
        </w:rPr>
        <w:t>……….</w:t>
      </w:r>
      <w:r w:rsidRPr="00F96496">
        <w:rPr>
          <w:rFonts w:ascii="Tahoma" w:hAnsi="Tahoma" w:cs="Tahoma"/>
          <w:sz w:val="20"/>
        </w:rPr>
        <w:t>…</w:t>
      </w:r>
      <w:r w:rsidRPr="00F96496">
        <w:rPr>
          <w:rFonts w:ascii="Tahoma" w:hAnsi="Tahoma" w:cs="Tahoma"/>
          <w:i/>
          <w:sz w:val="20"/>
        </w:rPr>
        <w:t xml:space="preserve">(αναφορά </w:t>
      </w:r>
      <w:r w:rsidR="00921C4F">
        <w:rPr>
          <w:rFonts w:ascii="Tahoma" w:hAnsi="Tahoma" w:cs="Tahoma"/>
          <w:i/>
          <w:sz w:val="20"/>
        </w:rPr>
        <w:t>Τ</w:t>
      </w:r>
      <w:r w:rsidRPr="00F96496">
        <w:rPr>
          <w:rFonts w:ascii="Tahoma" w:hAnsi="Tahoma" w:cs="Tahoma"/>
          <w:i/>
          <w:sz w:val="20"/>
        </w:rPr>
        <w:t xml:space="preserve">αμείου), </w:t>
      </w:r>
      <w:r w:rsidRPr="00F96496">
        <w:rPr>
          <w:rFonts w:ascii="Tahoma" w:hAnsi="Tahoma" w:cs="Tahoma"/>
          <w:b/>
          <w:sz w:val="20"/>
        </w:rPr>
        <w:t>υποβάλλουμε πρόταση</w:t>
      </w:r>
      <w:r w:rsidR="00245342" w:rsidRPr="00F96496">
        <w:rPr>
          <w:rFonts w:ascii="Tahoma" w:hAnsi="Tahoma" w:cs="Tahoma"/>
          <w:b/>
          <w:sz w:val="20"/>
        </w:rPr>
        <w:t xml:space="preserve"> για τη χρηματοδότηση της </w:t>
      </w:r>
      <w:r w:rsidRPr="00F96496">
        <w:rPr>
          <w:rFonts w:ascii="Tahoma" w:hAnsi="Tahoma" w:cs="Tahoma"/>
          <w:b/>
          <w:sz w:val="20"/>
        </w:rPr>
        <w:t>πράξης με τίτλο «……………………………………………..»</w:t>
      </w:r>
      <w:r w:rsidR="005965CA">
        <w:rPr>
          <w:rFonts w:ascii="Tahoma" w:hAnsi="Tahoma" w:cs="Tahoma"/>
          <w:b/>
          <w:sz w:val="20"/>
        </w:rPr>
        <w:t xml:space="preserve">, κωδικό </w:t>
      </w:r>
      <w:r w:rsidR="005965CA">
        <w:rPr>
          <w:rFonts w:ascii="Tahoma" w:hAnsi="Tahoma" w:cs="Tahoma"/>
          <w:b/>
          <w:sz w:val="20"/>
          <w:lang w:val="en-US"/>
        </w:rPr>
        <w:t>MIS</w:t>
      </w:r>
      <w:r w:rsidR="00946BC4">
        <w:rPr>
          <w:rFonts w:ascii="Tahoma" w:hAnsi="Tahoma" w:cs="Tahoma"/>
          <w:b/>
          <w:sz w:val="20"/>
        </w:rPr>
        <w:t xml:space="preserve"> ……..</w:t>
      </w:r>
      <w:r w:rsidR="00177E24" w:rsidRPr="00F96496">
        <w:rPr>
          <w:rFonts w:ascii="Tahoma" w:hAnsi="Tahoma" w:cs="Tahoma"/>
          <w:b/>
          <w:sz w:val="20"/>
        </w:rPr>
        <w:t xml:space="preserve"> και </w:t>
      </w:r>
      <w:r w:rsidR="00A53DD7">
        <w:rPr>
          <w:rFonts w:ascii="Tahoma" w:hAnsi="Tahoma" w:cs="Tahoma"/>
          <w:b/>
          <w:sz w:val="20"/>
        </w:rPr>
        <w:t xml:space="preserve">συνολική </w:t>
      </w:r>
      <w:r w:rsidR="00177E24" w:rsidRPr="00F96496">
        <w:rPr>
          <w:rFonts w:ascii="Tahoma" w:hAnsi="Tahoma" w:cs="Tahoma"/>
          <w:b/>
          <w:sz w:val="20"/>
        </w:rPr>
        <w:t>δημόσια δαπάνη …………….. ευρώ</w:t>
      </w:r>
      <w:r w:rsidR="00914D92" w:rsidRPr="00F96496">
        <w:rPr>
          <w:rFonts w:ascii="Tahoma" w:hAnsi="Tahoma" w:cs="Tahoma"/>
          <w:b/>
          <w:sz w:val="20"/>
        </w:rPr>
        <w:t xml:space="preserve">. </w:t>
      </w:r>
    </w:p>
    <w:p w:rsidR="003F7F47" w:rsidRPr="00F96496" w:rsidRDefault="003F7F47" w:rsidP="00F96496">
      <w:pPr>
        <w:spacing w:before="120" w:line="280" w:lineRule="atLeast"/>
        <w:rPr>
          <w:rFonts w:ascii="Tahoma" w:hAnsi="Tahoma" w:cs="Tahoma"/>
          <w:sz w:val="20"/>
        </w:rPr>
      </w:pPr>
      <w:r w:rsidRPr="00F96496">
        <w:rPr>
          <w:rFonts w:ascii="Tahoma" w:hAnsi="Tahoma" w:cs="Tahoma"/>
          <w:sz w:val="20"/>
        </w:rPr>
        <w:t xml:space="preserve">Η πρόταση περιγράφεται αναλυτικά </w:t>
      </w:r>
      <w:r w:rsidR="00DC5571" w:rsidRPr="00F96496">
        <w:rPr>
          <w:rFonts w:ascii="Tahoma" w:hAnsi="Tahoma" w:cs="Tahoma"/>
          <w:sz w:val="20"/>
        </w:rPr>
        <w:t xml:space="preserve">στο </w:t>
      </w:r>
      <w:r w:rsidR="005965CA">
        <w:rPr>
          <w:rFonts w:ascii="Tahoma" w:hAnsi="Tahoma" w:cs="Tahoma"/>
          <w:sz w:val="20"/>
        </w:rPr>
        <w:t>ηλεκτρονικά υποβληθέν</w:t>
      </w:r>
      <w:r w:rsidRPr="00F96496">
        <w:rPr>
          <w:rFonts w:ascii="Tahoma" w:hAnsi="Tahoma" w:cs="Tahoma"/>
          <w:sz w:val="20"/>
        </w:rPr>
        <w:t xml:space="preserve"> </w:t>
      </w:r>
      <w:r w:rsidR="005965CA">
        <w:rPr>
          <w:rFonts w:ascii="Tahoma" w:hAnsi="Tahoma" w:cs="Tahoma"/>
          <w:sz w:val="20"/>
        </w:rPr>
        <w:t xml:space="preserve">στο ΟΠΣ – ΕΣΠΑ </w:t>
      </w:r>
      <w:r w:rsidR="00DC5571" w:rsidRPr="00F96496">
        <w:rPr>
          <w:rFonts w:ascii="Tahoma" w:hAnsi="Tahoma" w:cs="Tahoma"/>
          <w:sz w:val="20"/>
        </w:rPr>
        <w:t xml:space="preserve">Τεχνικό Δελτίο </w:t>
      </w:r>
      <w:r w:rsidR="001F653D" w:rsidRPr="00F96496">
        <w:rPr>
          <w:rFonts w:ascii="Tahoma" w:hAnsi="Tahoma" w:cs="Tahoma"/>
          <w:sz w:val="20"/>
        </w:rPr>
        <w:t>Πράξης</w:t>
      </w:r>
      <w:r w:rsidR="005965CA">
        <w:rPr>
          <w:rFonts w:ascii="Tahoma" w:hAnsi="Tahoma" w:cs="Tahoma"/>
          <w:sz w:val="20"/>
        </w:rPr>
        <w:t xml:space="preserve">, με </w:t>
      </w:r>
      <w:r w:rsidR="009F752B">
        <w:rPr>
          <w:rFonts w:ascii="Tahoma" w:hAnsi="Tahoma" w:cs="Tahoma"/>
          <w:sz w:val="20"/>
        </w:rPr>
        <w:t>α/α</w:t>
      </w:r>
      <w:r w:rsidR="00946BC4">
        <w:rPr>
          <w:rFonts w:ascii="Tahoma" w:hAnsi="Tahoma" w:cs="Tahoma"/>
          <w:sz w:val="20"/>
        </w:rPr>
        <w:t xml:space="preserve"> Δελτίου</w:t>
      </w:r>
      <w:r w:rsidR="005965CA">
        <w:rPr>
          <w:rFonts w:ascii="Tahoma" w:hAnsi="Tahoma" w:cs="Tahoma"/>
          <w:sz w:val="20"/>
        </w:rPr>
        <w:t xml:space="preserve"> ……</w:t>
      </w:r>
      <w:r w:rsidRPr="00F96496">
        <w:rPr>
          <w:rFonts w:ascii="Tahoma" w:hAnsi="Tahoma" w:cs="Tahoma"/>
          <w:sz w:val="20"/>
        </w:rPr>
        <w:t xml:space="preserve"> και </w:t>
      </w:r>
      <w:r w:rsidR="00DC5571" w:rsidRPr="00F96496">
        <w:rPr>
          <w:rFonts w:ascii="Tahoma" w:hAnsi="Tahoma" w:cs="Tahoma"/>
          <w:sz w:val="20"/>
        </w:rPr>
        <w:t xml:space="preserve">στα </w:t>
      </w:r>
      <w:r w:rsidRPr="00F96496">
        <w:rPr>
          <w:rFonts w:ascii="Tahoma" w:hAnsi="Tahoma" w:cs="Tahoma"/>
          <w:sz w:val="20"/>
        </w:rPr>
        <w:t xml:space="preserve">σχετικά </w:t>
      </w:r>
      <w:r w:rsidR="00DC5571" w:rsidRPr="00F96496">
        <w:rPr>
          <w:rFonts w:ascii="Tahoma" w:hAnsi="Tahoma" w:cs="Tahoma"/>
          <w:sz w:val="20"/>
        </w:rPr>
        <w:t xml:space="preserve">συνοδευτικά </w:t>
      </w:r>
      <w:r w:rsidRPr="00F96496">
        <w:rPr>
          <w:rFonts w:ascii="Tahoma" w:hAnsi="Tahoma" w:cs="Tahoma"/>
          <w:sz w:val="20"/>
        </w:rPr>
        <w:t>έγγραφα</w:t>
      </w:r>
      <w:r w:rsidR="005965CA">
        <w:rPr>
          <w:rFonts w:ascii="Tahoma" w:hAnsi="Tahoma" w:cs="Tahoma"/>
          <w:sz w:val="20"/>
        </w:rPr>
        <w:t xml:space="preserve"> που έχουν επισυναφθεί σε αυτό</w:t>
      </w:r>
      <w:r w:rsidRPr="00F96496">
        <w:rPr>
          <w:rFonts w:ascii="Tahoma" w:hAnsi="Tahoma" w:cs="Tahoma"/>
          <w:sz w:val="20"/>
        </w:rPr>
        <w:t>.</w:t>
      </w:r>
    </w:p>
    <w:p w:rsidR="004E09CC" w:rsidRDefault="00BB01DD" w:rsidP="00F96496">
      <w:pPr>
        <w:spacing w:before="120" w:line="280" w:lineRule="atLeast"/>
        <w:rPr>
          <w:rFonts w:ascii="Tahoma" w:hAnsi="Tahoma" w:cs="Tahoma"/>
          <w:sz w:val="20"/>
        </w:rPr>
      </w:pPr>
      <w:r w:rsidRPr="00F96496">
        <w:rPr>
          <w:rFonts w:ascii="Tahoma" w:hAnsi="Tahoma" w:cs="Tahoma"/>
          <w:sz w:val="20"/>
        </w:rPr>
        <w:t xml:space="preserve">Επιπρόσθετα </w:t>
      </w:r>
      <w:r w:rsidR="00C0436E" w:rsidRPr="00F96496">
        <w:rPr>
          <w:rFonts w:ascii="Tahoma" w:hAnsi="Tahoma" w:cs="Tahoma"/>
          <w:sz w:val="20"/>
        </w:rPr>
        <w:t>βεβαιώνουμε υπεύθυνα ότι</w:t>
      </w:r>
      <w:r w:rsidRPr="00F96496">
        <w:rPr>
          <w:rFonts w:ascii="Tahoma" w:hAnsi="Tahoma" w:cs="Tahoma"/>
          <w:sz w:val="20"/>
        </w:rPr>
        <w:t>:</w:t>
      </w:r>
      <w:r w:rsidR="00894AA7" w:rsidRPr="00921C4F">
        <w:rPr>
          <w:rFonts w:ascii="Tahoma" w:hAnsi="Tahoma" w:cs="Tahoma"/>
          <w:sz w:val="20"/>
        </w:rPr>
        <w:t xml:space="preserve"> </w:t>
      </w:r>
    </w:p>
    <w:p w:rsidR="006F2515" w:rsidRPr="00F96496" w:rsidRDefault="00BB01DD" w:rsidP="004E09CC">
      <w:pPr>
        <w:spacing w:before="120" w:line="280" w:lineRule="atLeast"/>
        <w:ind w:left="284" w:hanging="284"/>
        <w:rPr>
          <w:rFonts w:ascii="Tahoma" w:hAnsi="Tahoma" w:cs="Tahoma"/>
          <w:sz w:val="20"/>
        </w:rPr>
      </w:pPr>
      <w:r w:rsidRPr="00F96496">
        <w:rPr>
          <w:rFonts w:ascii="Tahoma" w:hAnsi="Tahoma" w:cs="Tahoma"/>
          <w:sz w:val="20"/>
        </w:rPr>
        <w:t xml:space="preserve">α) </w:t>
      </w:r>
      <w:r w:rsidR="00F51D6D" w:rsidRPr="00F96496">
        <w:rPr>
          <w:rFonts w:ascii="Tahoma" w:hAnsi="Tahoma" w:cs="Tahoma"/>
          <w:sz w:val="20"/>
        </w:rPr>
        <w:t>Ο</w:t>
      </w:r>
      <w:r w:rsidR="006F2515" w:rsidRPr="00F96496">
        <w:rPr>
          <w:rFonts w:ascii="Tahoma" w:hAnsi="Tahoma" w:cs="Tahoma"/>
          <w:sz w:val="20"/>
        </w:rPr>
        <w:t xml:space="preserve">ι προβλεπόμενες δαπάνες της εν λόγω πράξης, ή μέρος αυτών, δεν έχουν τύχει ούτε θα τύχουν χρηματοδότησης από </w:t>
      </w:r>
      <w:r w:rsidR="00AD67B1" w:rsidRPr="00F96496">
        <w:rPr>
          <w:rFonts w:ascii="Tahoma" w:hAnsi="Tahoma" w:cs="Tahoma"/>
          <w:sz w:val="20"/>
        </w:rPr>
        <w:t xml:space="preserve">άλλο </w:t>
      </w:r>
      <w:r w:rsidR="00472CBD" w:rsidRPr="00F96496">
        <w:rPr>
          <w:rFonts w:ascii="Tahoma" w:hAnsi="Tahoma" w:cs="Tahoma"/>
          <w:sz w:val="20"/>
        </w:rPr>
        <w:t>Ταμείο ή χρηματοδοτικό μέσο ή από άλλο πρόγραμμα</w:t>
      </w:r>
      <w:r w:rsidR="00FA2083" w:rsidRPr="00F96496">
        <w:rPr>
          <w:rFonts w:ascii="Tahoma" w:hAnsi="Tahoma" w:cs="Tahoma"/>
          <w:sz w:val="20"/>
        </w:rPr>
        <w:t xml:space="preserve"> </w:t>
      </w:r>
      <w:r w:rsidR="005220FF" w:rsidRPr="00F96496">
        <w:rPr>
          <w:rFonts w:ascii="Tahoma" w:hAnsi="Tahoma" w:cs="Tahoma"/>
          <w:sz w:val="20"/>
        </w:rPr>
        <w:t>ευρωπαϊκό ή εθνικό</w:t>
      </w:r>
      <w:r w:rsidR="00D615CF" w:rsidRPr="00F96496">
        <w:rPr>
          <w:rFonts w:ascii="Tahoma" w:hAnsi="Tahoma" w:cs="Tahoma"/>
          <w:sz w:val="20"/>
        </w:rPr>
        <w:t>, στο πλαίσιο της τρέχουσας ή προηγούμενης προγραμματικής περιόδου</w:t>
      </w:r>
      <w:r w:rsidR="002666B7" w:rsidRPr="00F96496">
        <w:rPr>
          <w:rFonts w:ascii="Tahoma" w:hAnsi="Tahoma" w:cs="Tahoma"/>
          <w:sz w:val="20"/>
        </w:rPr>
        <w:t>.</w:t>
      </w:r>
      <w:r w:rsidR="00434B07" w:rsidRPr="00F96496">
        <w:rPr>
          <w:rFonts w:ascii="Tahoma" w:hAnsi="Tahoma" w:cs="Tahoma"/>
          <w:sz w:val="20"/>
        </w:rPr>
        <w:t xml:space="preserve"> </w:t>
      </w:r>
    </w:p>
    <w:p w:rsidR="00543F29" w:rsidRDefault="00EB497E" w:rsidP="004E09CC">
      <w:pPr>
        <w:spacing w:before="120" w:line="280" w:lineRule="atLeast"/>
        <w:ind w:left="284" w:hanging="284"/>
        <w:rPr>
          <w:rFonts w:ascii="Tahoma" w:hAnsi="Tahoma" w:cs="Tahoma"/>
          <w:sz w:val="20"/>
        </w:rPr>
      </w:pPr>
      <w:r w:rsidRPr="00F96496">
        <w:rPr>
          <w:rFonts w:ascii="Tahoma" w:hAnsi="Tahoma" w:cs="Tahoma"/>
          <w:sz w:val="20"/>
        </w:rPr>
        <w:t>β)</w:t>
      </w:r>
      <w:r w:rsidR="00781D5D" w:rsidRPr="00F96496">
        <w:rPr>
          <w:rFonts w:ascii="Tahoma" w:hAnsi="Tahoma" w:cs="Tahoma"/>
          <w:sz w:val="20"/>
        </w:rPr>
        <w:t xml:space="preserve"> Δεν έχει ολοκληρωθεί το φυσικό αντικείμενο της </w:t>
      </w:r>
      <w:r w:rsidR="00C23E34" w:rsidRPr="00F96496">
        <w:rPr>
          <w:rFonts w:ascii="Tahoma" w:hAnsi="Tahoma" w:cs="Tahoma"/>
          <w:sz w:val="20"/>
        </w:rPr>
        <w:t xml:space="preserve">προτεινόμενης </w:t>
      </w:r>
      <w:r w:rsidR="00781D5D" w:rsidRPr="00F96496">
        <w:rPr>
          <w:rFonts w:ascii="Tahoma" w:hAnsi="Tahoma" w:cs="Tahoma"/>
          <w:sz w:val="20"/>
        </w:rPr>
        <w:t>πράξης</w:t>
      </w:r>
      <w:r w:rsidRPr="00F96496">
        <w:rPr>
          <w:rFonts w:ascii="Tahoma" w:hAnsi="Tahoma" w:cs="Tahoma"/>
          <w:sz w:val="20"/>
        </w:rPr>
        <w:t xml:space="preserve"> </w:t>
      </w:r>
      <w:r w:rsidR="00543F29">
        <w:rPr>
          <w:rFonts w:ascii="Tahoma" w:hAnsi="Tahoma" w:cs="Tahoma"/>
          <w:sz w:val="20"/>
        </w:rPr>
        <w:t>(η πράξη δεν έχει περατωθεί φυσικά ούτε έχει εκτελεστεί πλήρως).</w:t>
      </w:r>
    </w:p>
    <w:p w:rsidR="00B6570C" w:rsidRPr="00F96496" w:rsidRDefault="00B6570C" w:rsidP="004E09CC">
      <w:pPr>
        <w:spacing w:before="120" w:line="280" w:lineRule="atLeast"/>
        <w:ind w:left="284" w:hanging="284"/>
        <w:rPr>
          <w:rFonts w:ascii="Tahoma" w:hAnsi="Tahoma" w:cs="Tahoma"/>
          <w:sz w:val="20"/>
        </w:rPr>
      </w:pPr>
      <w:r w:rsidRPr="00F96496">
        <w:rPr>
          <w:rFonts w:ascii="Tahoma" w:hAnsi="Tahoma" w:cs="Tahoma"/>
          <w:sz w:val="20"/>
        </w:rPr>
        <w:t xml:space="preserve">γ) </w:t>
      </w:r>
      <w:r w:rsidR="00F51D6D" w:rsidRPr="00F96496">
        <w:rPr>
          <w:rFonts w:ascii="Tahoma" w:hAnsi="Tahoma" w:cs="Tahoma"/>
          <w:sz w:val="20"/>
        </w:rPr>
        <w:t>Η</w:t>
      </w:r>
      <w:r w:rsidRPr="00F96496">
        <w:rPr>
          <w:rFonts w:ascii="Tahoma" w:hAnsi="Tahoma" w:cs="Tahoma"/>
          <w:sz w:val="20"/>
        </w:rPr>
        <w:t xml:space="preserve"> </w:t>
      </w:r>
      <w:r w:rsidR="00CB3E9E" w:rsidRPr="00F96496">
        <w:rPr>
          <w:rFonts w:ascii="Tahoma" w:hAnsi="Tahoma" w:cs="Tahoma"/>
          <w:sz w:val="20"/>
        </w:rPr>
        <w:t>προτεινόμενη πράξη δεν περιλαμβάνει τμήμα επένδυσης σε υποδομή ή παραγωγική επένδυση η οποία έπαυσε ή μετεγκαταστάθηκε εκτός της περιοχής του προγράμματος εντός πέντε ετών από την τελική πληρωμή στο δικαιούχο ή εντός της προθεσμίας που οριζόταν στους κανόνες περί κρατικών ενισχύσεων (σύμφωνα με το άρθρο 71 του Καν. 1303/2013</w:t>
      </w:r>
      <w:r w:rsidR="00AC76D9" w:rsidRPr="00F96496">
        <w:rPr>
          <w:rFonts w:ascii="Tahoma" w:hAnsi="Tahoma" w:cs="Tahoma"/>
          <w:sz w:val="20"/>
        </w:rPr>
        <w:t>).</w:t>
      </w:r>
    </w:p>
    <w:p w:rsidR="009F7118" w:rsidRPr="00F96496" w:rsidRDefault="00EB5031" w:rsidP="00263859">
      <w:pPr>
        <w:spacing w:before="120" w:line="280" w:lineRule="atLeast"/>
        <w:ind w:left="426" w:hanging="426"/>
        <w:rPr>
          <w:rFonts w:ascii="Tahoma" w:hAnsi="Tahoma" w:cs="Tahoma"/>
          <w:sz w:val="20"/>
        </w:rPr>
      </w:pPr>
      <w:r w:rsidRPr="00F96496">
        <w:rPr>
          <w:rFonts w:ascii="Tahoma" w:hAnsi="Tahoma" w:cs="Tahoma"/>
          <w:sz w:val="20"/>
        </w:rPr>
        <w:lastRenderedPageBreak/>
        <w:t>δ</w:t>
      </w:r>
      <w:r w:rsidR="00BB01DD" w:rsidRPr="00F96496">
        <w:rPr>
          <w:rFonts w:ascii="Tahoma" w:hAnsi="Tahoma" w:cs="Tahoma"/>
          <w:sz w:val="20"/>
        </w:rPr>
        <w:t>)</w:t>
      </w:r>
      <w:r w:rsidR="00522B6D" w:rsidRPr="00522B6D">
        <w:rPr>
          <w:rStyle w:val="FootnoteReference"/>
          <w:rFonts w:ascii="Tahoma" w:hAnsi="Tahoma" w:cs="Tahoma"/>
          <w:sz w:val="20"/>
        </w:rPr>
        <w:t xml:space="preserve"> </w:t>
      </w:r>
      <w:r w:rsidR="00522B6D" w:rsidRPr="003F5441">
        <w:rPr>
          <w:rStyle w:val="FootnoteReference"/>
          <w:rFonts w:ascii="Tahoma" w:hAnsi="Tahoma" w:cs="Tahoma"/>
          <w:sz w:val="20"/>
        </w:rPr>
        <w:footnoteReference w:id="1"/>
      </w:r>
      <w:r w:rsidR="00BB01DD" w:rsidRPr="00F96496">
        <w:rPr>
          <w:rFonts w:ascii="Tahoma" w:hAnsi="Tahoma" w:cs="Tahoma"/>
          <w:sz w:val="20"/>
        </w:rPr>
        <w:t xml:space="preserve"> </w:t>
      </w:r>
      <w:r w:rsidR="00263859">
        <w:rPr>
          <w:rFonts w:ascii="Tahoma" w:hAnsi="Tahoma" w:cs="Tahoma"/>
          <w:sz w:val="20"/>
        </w:rPr>
        <w:t xml:space="preserve"> </w:t>
      </w:r>
      <w:r w:rsidR="00AC76D9" w:rsidRPr="00F96496">
        <w:rPr>
          <w:rFonts w:ascii="Tahoma" w:hAnsi="Tahoma" w:cs="Tahoma"/>
          <w:sz w:val="20"/>
        </w:rPr>
        <w:t>Α</w:t>
      </w:r>
      <w:r w:rsidR="009F7118" w:rsidRPr="00F96496">
        <w:rPr>
          <w:rFonts w:ascii="Tahoma" w:hAnsi="Tahoma" w:cs="Tahoma"/>
          <w:sz w:val="20"/>
        </w:rPr>
        <w:t xml:space="preserve">πό την εν λόγω </w:t>
      </w:r>
      <w:r w:rsidR="009F7118" w:rsidRPr="0075312B">
        <w:rPr>
          <w:rFonts w:ascii="Tahoma" w:hAnsi="Tahoma" w:cs="Tahoma"/>
          <w:sz w:val="20"/>
        </w:rPr>
        <w:t>πράξη</w:t>
      </w:r>
      <w:r w:rsidR="009F7118" w:rsidRPr="00F96496">
        <w:rPr>
          <w:rFonts w:ascii="Tahoma" w:hAnsi="Tahoma" w:cs="Tahoma"/>
          <w:sz w:val="20"/>
        </w:rPr>
        <w:t>, με βάση τις υφιστάμενες κανονιστικές ρυθμίσεις, δεν δύναται να παραχθούν έσοδα</w:t>
      </w:r>
      <w:r w:rsidR="00C440E3" w:rsidRPr="00F96496">
        <w:rPr>
          <w:rFonts w:ascii="Tahoma" w:hAnsi="Tahoma" w:cs="Tahoma"/>
          <w:sz w:val="20"/>
        </w:rPr>
        <w:t>, μετά την ολοκλήρωση της πράξης ή κατά τη διάρκεια υλοποίησής της,</w:t>
      </w:r>
      <w:r w:rsidR="009F7118" w:rsidRPr="00F96496">
        <w:rPr>
          <w:rFonts w:ascii="Tahoma" w:hAnsi="Tahoma" w:cs="Tahoma"/>
          <w:sz w:val="20"/>
        </w:rPr>
        <w:t xml:space="preserve"> για τους εξής λόγους (συνδυαστικά ή εναλλακτικά):</w:t>
      </w:r>
    </w:p>
    <w:p w:rsidR="009F7118" w:rsidRPr="00B22BB6" w:rsidRDefault="009F7118" w:rsidP="00263859">
      <w:pPr>
        <w:numPr>
          <w:ilvl w:val="0"/>
          <w:numId w:val="8"/>
        </w:numPr>
        <w:spacing w:before="120" w:line="280" w:lineRule="atLeast"/>
        <w:ind w:hanging="294"/>
        <w:rPr>
          <w:rFonts w:ascii="Tahoma" w:hAnsi="Tahoma" w:cs="Tahoma"/>
          <w:sz w:val="20"/>
        </w:rPr>
      </w:pPr>
      <w:r w:rsidRPr="00F96496">
        <w:rPr>
          <w:rFonts w:ascii="Tahoma" w:hAnsi="Tahoma" w:cs="Tahoma"/>
          <w:sz w:val="20"/>
        </w:rPr>
        <w:t xml:space="preserve">δεν προβλέπεται η επιβολή στους τυχόν χρήστες του έργου </w:t>
      </w:r>
      <w:r w:rsidR="00B579DF" w:rsidRPr="00F96496">
        <w:rPr>
          <w:rFonts w:ascii="Tahoma" w:hAnsi="Tahoma" w:cs="Tahoma"/>
          <w:sz w:val="20"/>
        </w:rPr>
        <w:t>τ</w:t>
      </w:r>
      <w:r w:rsidR="00C75280" w:rsidRPr="00F96496">
        <w:rPr>
          <w:rFonts w:ascii="Tahoma" w:hAnsi="Tahoma" w:cs="Tahoma"/>
          <w:sz w:val="20"/>
        </w:rPr>
        <w:t>ελών</w:t>
      </w:r>
      <w:r w:rsidR="00B579DF" w:rsidRPr="00F96496">
        <w:rPr>
          <w:rFonts w:ascii="Tahoma" w:hAnsi="Tahoma" w:cs="Tahoma"/>
          <w:sz w:val="20"/>
        </w:rPr>
        <w:t xml:space="preserve"> ή προσαύξηση στο τυχόν ήδη υπάρχον</w:t>
      </w:r>
      <w:r w:rsidR="00C75280" w:rsidRPr="00F96496">
        <w:rPr>
          <w:rFonts w:ascii="Tahoma" w:hAnsi="Tahoma" w:cs="Tahoma"/>
          <w:sz w:val="20"/>
        </w:rPr>
        <w:t xml:space="preserve"> τέλος</w:t>
      </w:r>
      <w:r w:rsidR="005236F9">
        <w:rPr>
          <w:rFonts w:ascii="Tahoma" w:hAnsi="Tahoma" w:cs="Tahoma"/>
          <w:sz w:val="20"/>
        </w:rPr>
        <w:t>,</w:t>
      </w:r>
      <w:r w:rsidR="00B579DF" w:rsidRPr="00F96496">
        <w:rPr>
          <w:rFonts w:ascii="Tahoma" w:hAnsi="Tahoma" w:cs="Tahoma"/>
          <w:sz w:val="20"/>
        </w:rPr>
        <w:t xml:space="preserve"> εξαιτίας της συγκεκριμένης επένδυσης, </w:t>
      </w:r>
      <w:r w:rsidR="00C75280" w:rsidRPr="00F96496">
        <w:rPr>
          <w:rFonts w:ascii="Tahoma" w:hAnsi="Tahoma" w:cs="Tahoma"/>
          <w:sz w:val="20"/>
        </w:rPr>
        <w:t>τα</w:t>
      </w:r>
      <w:r w:rsidR="00B579DF" w:rsidRPr="00F96496">
        <w:rPr>
          <w:rFonts w:ascii="Tahoma" w:hAnsi="Tahoma" w:cs="Tahoma"/>
          <w:sz w:val="20"/>
        </w:rPr>
        <w:t xml:space="preserve"> οποί</w:t>
      </w:r>
      <w:r w:rsidR="00C75280" w:rsidRPr="00F96496">
        <w:rPr>
          <w:rFonts w:ascii="Tahoma" w:hAnsi="Tahoma" w:cs="Tahoma"/>
          <w:sz w:val="20"/>
        </w:rPr>
        <w:t>α</w:t>
      </w:r>
      <w:r w:rsidR="00B579DF" w:rsidRPr="00F96496">
        <w:rPr>
          <w:rFonts w:ascii="Tahoma" w:hAnsi="Tahoma" w:cs="Tahoma"/>
          <w:sz w:val="20"/>
        </w:rPr>
        <w:t xml:space="preserve"> βαρύν</w:t>
      </w:r>
      <w:r w:rsidR="00C75280" w:rsidRPr="00F96496">
        <w:rPr>
          <w:rFonts w:ascii="Tahoma" w:hAnsi="Tahoma" w:cs="Tahoma"/>
          <w:sz w:val="20"/>
        </w:rPr>
        <w:t>ουν</w:t>
      </w:r>
      <w:r w:rsidR="00B579DF" w:rsidRPr="00F96496">
        <w:rPr>
          <w:rFonts w:ascii="Tahoma" w:hAnsi="Tahoma" w:cs="Tahoma"/>
          <w:sz w:val="20"/>
        </w:rPr>
        <w:t xml:space="preserve"> </w:t>
      </w:r>
      <w:r w:rsidR="005A472D" w:rsidRPr="00F96496">
        <w:rPr>
          <w:rFonts w:ascii="Tahoma" w:hAnsi="Tahoma" w:cs="Tahoma"/>
          <w:sz w:val="20"/>
        </w:rPr>
        <w:t>άμεσα τους χρήστες για τη χρήση της υποδομής, την πώληση ή τη μίσθωση γης ή κτιρίων, ή πληρωμές για υπηρεσίες (μείον τυχόν λειτουργικά έξοδα και έξοδα αντικατάστασης βραχύβιου</w:t>
      </w:r>
      <w:r w:rsidR="005A472D">
        <w:rPr>
          <w:rFonts w:ascii="Tahoma" w:hAnsi="Tahoma" w:cs="Tahoma"/>
          <w:sz w:val="18"/>
          <w:szCs w:val="18"/>
        </w:rPr>
        <w:t xml:space="preserve"> </w:t>
      </w:r>
      <w:r w:rsidR="005A472D" w:rsidRPr="00FF6EB5">
        <w:rPr>
          <w:rFonts w:ascii="Tahoma" w:hAnsi="Tahoma" w:cs="Tahoma"/>
          <w:sz w:val="20"/>
        </w:rPr>
        <w:t>εξοπλισμού</w:t>
      </w:r>
      <w:r w:rsidR="005236F9">
        <w:rPr>
          <w:rFonts w:ascii="Tahoma" w:hAnsi="Tahoma" w:cs="Tahoma"/>
          <w:sz w:val="20"/>
        </w:rPr>
        <w:t>,</w:t>
      </w:r>
      <w:r w:rsidR="005A472D" w:rsidRPr="00FF6EB5">
        <w:rPr>
          <w:rFonts w:ascii="Tahoma" w:hAnsi="Tahoma" w:cs="Tahoma"/>
          <w:sz w:val="20"/>
        </w:rPr>
        <w:t xml:space="preserve"> τα οποία προκύπτουν κατά την αντίστοιχη περίοδο</w:t>
      </w:r>
      <w:r w:rsidR="005236F9">
        <w:rPr>
          <w:rFonts w:ascii="Tahoma" w:hAnsi="Tahoma" w:cs="Tahoma"/>
          <w:sz w:val="20"/>
        </w:rPr>
        <w:t>)</w:t>
      </w:r>
      <w:r w:rsidR="0095374B" w:rsidRPr="00FF6EB5">
        <w:rPr>
          <w:rFonts w:ascii="Tahoma" w:hAnsi="Tahoma" w:cs="Tahoma"/>
          <w:sz w:val="20"/>
        </w:rPr>
        <w:t>. Επίσης, η πράξη δεν επιφέρει</w:t>
      </w:r>
      <w:r w:rsidR="0095374B" w:rsidRPr="00B22BB6">
        <w:rPr>
          <w:rFonts w:ascii="Tahoma" w:hAnsi="Tahoma" w:cs="Tahoma"/>
          <w:sz w:val="20"/>
        </w:rPr>
        <w:t xml:space="preserve"> εξοικονόμηση λειτουργικών δαπανών ή εάν επιφέρει αντισταθμίζεται με ισοδύναμη μείωση των επιδοτήσεων λειτουργίας</w:t>
      </w:r>
      <w:r w:rsidRPr="00B22BB6">
        <w:rPr>
          <w:rFonts w:ascii="Tahoma" w:hAnsi="Tahoma" w:cs="Tahoma"/>
          <w:sz w:val="20"/>
        </w:rPr>
        <w:t xml:space="preserve">, </w:t>
      </w:r>
    </w:p>
    <w:p w:rsidR="009F7118" w:rsidRPr="00832EDE" w:rsidRDefault="009F7118" w:rsidP="00263859">
      <w:pPr>
        <w:numPr>
          <w:ilvl w:val="0"/>
          <w:numId w:val="8"/>
        </w:numPr>
        <w:spacing w:before="60" w:line="280" w:lineRule="atLeast"/>
        <w:ind w:hanging="294"/>
        <w:rPr>
          <w:rFonts w:ascii="Tahoma" w:hAnsi="Tahoma" w:cs="Tahoma"/>
          <w:sz w:val="20"/>
        </w:rPr>
      </w:pPr>
      <w:r w:rsidRPr="00832EDE">
        <w:rPr>
          <w:rFonts w:ascii="Tahoma" w:hAnsi="Tahoma" w:cs="Tahoma"/>
          <w:sz w:val="20"/>
        </w:rPr>
        <w:t>η υπόψη επένδυση δεν στοχεύει στην προσέλκυση πρόσθετης ζήτησης,</w:t>
      </w:r>
    </w:p>
    <w:p w:rsidR="009F7118" w:rsidRDefault="009F7118" w:rsidP="00263859">
      <w:pPr>
        <w:numPr>
          <w:ilvl w:val="0"/>
          <w:numId w:val="8"/>
        </w:numPr>
        <w:spacing w:before="60" w:line="280" w:lineRule="atLeast"/>
        <w:ind w:left="714" w:hanging="294"/>
        <w:rPr>
          <w:rFonts w:ascii="Tahoma" w:hAnsi="Tahoma" w:cs="Tahoma"/>
          <w:sz w:val="20"/>
        </w:rPr>
      </w:pPr>
      <w:r w:rsidRPr="00832EDE">
        <w:rPr>
          <w:rFonts w:ascii="Tahoma" w:hAnsi="Tahoma" w:cs="Tahoma"/>
          <w:sz w:val="20"/>
        </w:rPr>
        <w:t>δεν προβλέπεται η οιαδήποτε παροχή υπηρεσιών έναντι πληρωμής</w:t>
      </w:r>
      <w:r w:rsidR="0075312B">
        <w:rPr>
          <w:rFonts w:ascii="Tahoma" w:hAnsi="Tahoma" w:cs="Tahoma"/>
          <w:sz w:val="20"/>
        </w:rPr>
        <w:t xml:space="preserve">, </w:t>
      </w:r>
    </w:p>
    <w:p w:rsidR="0075312B" w:rsidRDefault="0075312B" w:rsidP="00263859">
      <w:pPr>
        <w:numPr>
          <w:ilvl w:val="0"/>
          <w:numId w:val="8"/>
        </w:numPr>
        <w:spacing w:before="60" w:line="280" w:lineRule="atLeast"/>
        <w:ind w:left="714" w:hanging="294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τα έσοδα που δύναται να προκύψουν κατά τη διάρκεια υλοποίησης της πράξης, θα δηλωθούν πριν την τελική πληρωμή των δαπανών της πράξης.</w:t>
      </w:r>
    </w:p>
    <w:p w:rsidR="001F6706" w:rsidRPr="001F6706" w:rsidRDefault="00077F36" w:rsidP="001F6706">
      <w:pPr>
        <w:spacing w:before="60" w:line="280" w:lineRule="atLeast"/>
        <w:rPr>
          <w:rFonts w:ascii="Tahoma" w:hAnsi="Tahoma" w:cs="Tahoma"/>
          <w:i/>
          <w:spacing w:val="40"/>
          <w:sz w:val="20"/>
        </w:rPr>
      </w:pPr>
      <w:r w:rsidRPr="001F6706">
        <w:rPr>
          <w:rFonts w:ascii="Tahoma" w:hAnsi="Tahoma" w:cs="Tahoma"/>
          <w:i/>
          <w:spacing w:val="40"/>
          <w:sz w:val="20"/>
        </w:rPr>
        <w:t xml:space="preserve">Εναλλακτικά </w:t>
      </w:r>
    </w:p>
    <w:p w:rsidR="003E05D6" w:rsidRDefault="001F6706" w:rsidP="00263859">
      <w:pPr>
        <w:spacing w:before="60" w:line="280" w:lineRule="atLeast"/>
        <w:ind w:left="426" w:hanging="426"/>
        <w:rPr>
          <w:rFonts w:ascii="Tahoma" w:hAnsi="Tahoma" w:cs="Tahoma"/>
          <w:sz w:val="20"/>
        </w:rPr>
      </w:pPr>
      <w:r w:rsidRPr="00F96496">
        <w:rPr>
          <w:rFonts w:ascii="Tahoma" w:hAnsi="Tahoma" w:cs="Tahoma"/>
          <w:sz w:val="20"/>
        </w:rPr>
        <w:t>δ)</w:t>
      </w:r>
      <w:r w:rsidR="00522B6D" w:rsidRPr="00522B6D">
        <w:rPr>
          <w:rStyle w:val="FootnoteReference"/>
          <w:rFonts w:ascii="Tahoma" w:hAnsi="Tahoma" w:cs="Tahoma"/>
          <w:sz w:val="20"/>
        </w:rPr>
        <w:t xml:space="preserve"> </w:t>
      </w:r>
      <w:r w:rsidR="00522B6D">
        <w:rPr>
          <w:rStyle w:val="FootnoteReference"/>
          <w:rFonts w:ascii="Tahoma" w:hAnsi="Tahoma" w:cs="Tahoma"/>
          <w:sz w:val="20"/>
        </w:rPr>
        <w:t>1</w:t>
      </w:r>
      <w:r w:rsidRPr="00F96496">
        <w:rPr>
          <w:rFonts w:ascii="Tahoma" w:hAnsi="Tahoma" w:cs="Tahoma"/>
          <w:sz w:val="20"/>
        </w:rPr>
        <w:t xml:space="preserve"> </w:t>
      </w:r>
      <w:r w:rsidR="00263859">
        <w:rPr>
          <w:rFonts w:ascii="Tahoma" w:hAnsi="Tahoma" w:cs="Tahoma"/>
          <w:sz w:val="20"/>
        </w:rPr>
        <w:t xml:space="preserve"> </w:t>
      </w:r>
      <w:r w:rsidR="006D6DC0">
        <w:rPr>
          <w:rFonts w:ascii="Tahoma" w:hAnsi="Tahoma" w:cs="Tahoma"/>
          <w:sz w:val="20"/>
        </w:rPr>
        <w:t>Α</w:t>
      </w:r>
      <w:r w:rsidR="00077F36" w:rsidRPr="001F6706">
        <w:rPr>
          <w:rFonts w:ascii="Tahoma" w:hAnsi="Tahoma" w:cs="Tahoma"/>
          <w:sz w:val="20"/>
        </w:rPr>
        <w:t xml:space="preserve">πό την </w:t>
      </w:r>
      <w:r w:rsidR="00522B6D">
        <w:rPr>
          <w:rFonts w:ascii="Tahoma" w:hAnsi="Tahoma" w:cs="Tahoma"/>
          <w:sz w:val="20"/>
        </w:rPr>
        <w:t xml:space="preserve">εν λόγω </w:t>
      </w:r>
      <w:r w:rsidR="00077F36" w:rsidRPr="001F6706">
        <w:rPr>
          <w:rFonts w:ascii="Tahoma" w:hAnsi="Tahoma" w:cs="Tahoma"/>
          <w:sz w:val="20"/>
        </w:rPr>
        <w:t>πράξη θα παραχθούν έσοδα, σύμφωνα με τ</w:t>
      </w:r>
      <w:r w:rsidR="002666B7" w:rsidRPr="001F6706">
        <w:rPr>
          <w:rFonts w:ascii="Tahoma" w:hAnsi="Tahoma" w:cs="Tahoma"/>
          <w:sz w:val="20"/>
        </w:rPr>
        <w:t>ο</w:t>
      </w:r>
      <w:r w:rsidR="00077F36" w:rsidRPr="001F6706">
        <w:rPr>
          <w:rFonts w:ascii="Tahoma" w:hAnsi="Tahoma" w:cs="Tahoma"/>
          <w:sz w:val="20"/>
        </w:rPr>
        <w:t xml:space="preserve"> συνημμέν</w:t>
      </w:r>
      <w:r w:rsidR="00C763B6" w:rsidRPr="001F6706">
        <w:rPr>
          <w:rFonts w:ascii="Tahoma" w:hAnsi="Tahoma" w:cs="Tahoma"/>
          <w:sz w:val="20"/>
        </w:rPr>
        <w:t xml:space="preserve">ο </w:t>
      </w:r>
      <w:r w:rsidR="00077F36" w:rsidRPr="001F6706">
        <w:rPr>
          <w:rFonts w:ascii="Tahoma" w:hAnsi="Tahoma" w:cs="Tahoma"/>
          <w:sz w:val="20"/>
        </w:rPr>
        <w:t xml:space="preserve"> </w:t>
      </w:r>
      <w:r w:rsidR="00C763B6" w:rsidRPr="001F6706">
        <w:rPr>
          <w:rFonts w:ascii="Tahoma" w:hAnsi="Tahoma" w:cs="Tahoma"/>
          <w:sz w:val="20"/>
        </w:rPr>
        <w:t>«</w:t>
      </w:r>
      <w:r w:rsidR="002666B7" w:rsidRPr="001F6706">
        <w:rPr>
          <w:rFonts w:ascii="Tahoma" w:hAnsi="Tahoma" w:cs="Tahoma"/>
          <w:sz w:val="20"/>
        </w:rPr>
        <w:t>Υπολογισμός των καθαρών εσόδων για Πράξεις των Προγραμμάτων του ΕΣΠΑ 2014-2020</w:t>
      </w:r>
      <w:r w:rsidR="00C763B6" w:rsidRPr="001F6706">
        <w:rPr>
          <w:rFonts w:ascii="Tahoma" w:hAnsi="Tahoma" w:cs="Tahoma"/>
          <w:sz w:val="20"/>
        </w:rPr>
        <w:t>»</w:t>
      </w:r>
      <w:r w:rsidR="0075312B" w:rsidRPr="001F6706">
        <w:rPr>
          <w:rFonts w:ascii="Tahoma" w:hAnsi="Tahoma" w:cs="Tahoma"/>
          <w:sz w:val="20"/>
        </w:rPr>
        <w:t>.</w:t>
      </w:r>
      <w:r w:rsidR="00975A8D">
        <w:rPr>
          <w:rFonts w:ascii="Tahoma" w:hAnsi="Tahoma" w:cs="Tahoma"/>
          <w:sz w:val="20"/>
        </w:rPr>
        <w:t xml:space="preserve"> </w:t>
      </w:r>
    </w:p>
    <w:p w:rsidR="003E05D6" w:rsidRDefault="003E05D6" w:rsidP="00263859">
      <w:pPr>
        <w:spacing w:before="60" w:line="280" w:lineRule="atLeast"/>
        <w:ind w:left="426"/>
        <w:rPr>
          <w:rFonts w:ascii="Tahoma" w:hAnsi="Tahoma" w:cs="Tahoma"/>
          <w:bCs/>
          <w:sz w:val="20"/>
        </w:rPr>
      </w:pPr>
      <w:r>
        <w:rPr>
          <w:rFonts w:ascii="Tahoma" w:hAnsi="Tahoma" w:cs="Tahoma"/>
          <w:sz w:val="20"/>
        </w:rPr>
        <w:t>Τ</w:t>
      </w:r>
      <w:r>
        <w:rPr>
          <w:rFonts w:ascii="Tahoma" w:hAnsi="Tahoma" w:cs="Tahoma"/>
          <w:bCs/>
          <w:sz w:val="20"/>
        </w:rPr>
        <w:t>α παραγόμενα έσοδα δεν είναι φορολογητέα</w:t>
      </w:r>
      <w:r w:rsidR="00034549">
        <w:rPr>
          <w:rFonts w:ascii="Tahoma" w:hAnsi="Tahoma" w:cs="Tahoma"/>
          <w:bCs/>
          <w:sz w:val="20"/>
        </w:rPr>
        <w:t>,</w:t>
      </w:r>
      <w:r>
        <w:rPr>
          <w:rFonts w:ascii="Tahoma" w:hAnsi="Tahoma" w:cs="Tahoma"/>
          <w:bCs/>
          <w:sz w:val="20"/>
        </w:rPr>
        <w:t xml:space="preserve"> συνεπώς δεν υπάρχει δικαίωμα έκπτωσης του φόρου των αντίστοιχων εσόδων και ως εκ τούτου ο ΦΠΑ δεν ανακτάται. </w:t>
      </w:r>
    </w:p>
    <w:p w:rsidR="00034549" w:rsidRDefault="00034549" w:rsidP="00263859">
      <w:pPr>
        <w:spacing w:before="60" w:line="280" w:lineRule="atLeast"/>
        <w:ind w:left="426"/>
        <w:rPr>
          <w:rFonts w:ascii="Tahoma" w:hAnsi="Tahoma" w:cs="Tahoma"/>
          <w:bCs/>
          <w:sz w:val="20"/>
        </w:rPr>
      </w:pPr>
      <w:r w:rsidRPr="001F6706">
        <w:rPr>
          <w:rFonts w:ascii="Tahoma" w:hAnsi="Tahoma" w:cs="Tahoma"/>
          <w:i/>
          <w:spacing w:val="40"/>
          <w:sz w:val="20"/>
        </w:rPr>
        <w:t>Εναλλακτικά</w:t>
      </w:r>
      <w:r>
        <w:rPr>
          <w:rFonts w:ascii="Tahoma" w:hAnsi="Tahoma" w:cs="Tahoma"/>
          <w:bCs/>
          <w:sz w:val="20"/>
        </w:rPr>
        <w:t xml:space="preserve"> </w:t>
      </w:r>
    </w:p>
    <w:p w:rsidR="00077F36" w:rsidRPr="0075312B" w:rsidRDefault="003E05D6" w:rsidP="00263859">
      <w:pPr>
        <w:spacing w:before="60" w:line="280" w:lineRule="atLeast"/>
        <w:ind w:left="426"/>
        <w:rPr>
          <w:rFonts w:ascii="Tahoma" w:hAnsi="Tahoma" w:cs="Tahoma"/>
          <w:sz w:val="20"/>
        </w:rPr>
      </w:pPr>
      <w:r>
        <w:rPr>
          <w:rFonts w:ascii="Tahoma" w:hAnsi="Tahoma" w:cs="Tahoma"/>
          <w:bCs/>
          <w:sz w:val="20"/>
        </w:rPr>
        <w:t xml:space="preserve">Τα παραγόμενα έσοδα </w:t>
      </w:r>
      <w:r w:rsidR="00522B6D">
        <w:rPr>
          <w:rFonts w:ascii="Tahoma" w:hAnsi="Tahoma" w:cs="Tahoma"/>
          <w:bCs/>
          <w:sz w:val="20"/>
        </w:rPr>
        <w:t>είναι φορολογητέα</w:t>
      </w:r>
      <w:r>
        <w:rPr>
          <w:rFonts w:ascii="Tahoma" w:hAnsi="Tahoma" w:cs="Tahoma"/>
          <w:bCs/>
          <w:sz w:val="20"/>
        </w:rPr>
        <w:t xml:space="preserve"> και ως εκ τούτου ο ΦΠΑ ανακτάται</w:t>
      </w:r>
      <w:r w:rsidR="00034549">
        <w:rPr>
          <w:rFonts w:ascii="Tahoma" w:hAnsi="Tahoma" w:cs="Tahoma"/>
          <w:bCs/>
          <w:sz w:val="20"/>
        </w:rPr>
        <w:t>.</w:t>
      </w:r>
    </w:p>
    <w:p w:rsidR="00B32DF8" w:rsidRDefault="00014551" w:rsidP="00263859">
      <w:pPr>
        <w:spacing w:before="60" w:line="280" w:lineRule="atLeast"/>
        <w:ind w:left="426" w:hanging="426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ε) </w:t>
      </w:r>
      <w:r>
        <w:rPr>
          <w:rFonts w:ascii="Tahoma" w:hAnsi="Tahoma" w:cs="Tahoma"/>
          <w:sz w:val="20"/>
        </w:rPr>
        <w:tab/>
      </w:r>
      <w:r w:rsidR="00B32DF8" w:rsidRPr="00014551">
        <w:rPr>
          <w:rFonts w:ascii="Tahoma" w:hAnsi="Tahoma" w:cs="Tahoma"/>
          <w:sz w:val="20"/>
        </w:rPr>
        <w:t>Έχω λάβει γνώση των υποχρεώσεων που πρέπει να τηρήσω στο πλαίσιο της υλοποίησης της υποβαλλόμενης πρότασης</w:t>
      </w:r>
      <w:r w:rsidR="0075312B" w:rsidRPr="00014551">
        <w:rPr>
          <w:rFonts w:ascii="Tahoma" w:hAnsi="Tahoma" w:cs="Tahoma"/>
          <w:sz w:val="20"/>
        </w:rPr>
        <w:t>, όπως αυτές περιγράφονται στο Παράρτημα Ι της πρόσκλησης</w:t>
      </w:r>
      <w:r w:rsidR="00B32DF8" w:rsidRPr="00014551">
        <w:rPr>
          <w:rFonts w:ascii="Tahoma" w:hAnsi="Tahoma" w:cs="Tahoma"/>
          <w:sz w:val="20"/>
        </w:rPr>
        <w:t xml:space="preserve"> και εφόσον αξιολογηθεί θετικά και χρηματοδοτηθεί από το ΕΠ θα τηρήσω τις εν λόγω υποχρεώσεις.</w:t>
      </w:r>
    </w:p>
    <w:p w:rsidR="00522B6D" w:rsidRPr="00014551" w:rsidRDefault="00522B6D" w:rsidP="00664E4E">
      <w:pPr>
        <w:spacing w:before="60" w:line="280" w:lineRule="atLeast"/>
        <w:ind w:left="426" w:hanging="426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στ)</w:t>
      </w:r>
      <w:r w:rsidR="00263859">
        <w:rPr>
          <w:rFonts w:ascii="Tahoma" w:hAnsi="Tahoma" w:cs="Tahoma"/>
          <w:sz w:val="20"/>
        </w:rPr>
        <w:t xml:space="preserve">  Ο φορέας λειτουργίας </w:t>
      </w:r>
      <w:r w:rsidR="00664E4E">
        <w:rPr>
          <w:rFonts w:ascii="Tahoma" w:hAnsi="Tahoma" w:cs="Tahoma"/>
          <w:sz w:val="20"/>
        </w:rPr>
        <w:t>ή/</w:t>
      </w:r>
      <w:r w:rsidR="00263859">
        <w:rPr>
          <w:rFonts w:ascii="Tahoma" w:hAnsi="Tahoma" w:cs="Tahoma"/>
          <w:sz w:val="20"/>
        </w:rPr>
        <w:t>και συντήρησης της πράξης</w:t>
      </w:r>
      <w:r w:rsidR="00070683">
        <w:rPr>
          <w:rFonts w:ascii="Tahoma" w:hAnsi="Tahoma" w:cs="Tahoma"/>
          <w:sz w:val="20"/>
        </w:rPr>
        <w:t xml:space="preserve">, </w:t>
      </w:r>
      <w:r w:rsidR="00070683" w:rsidRPr="00E07AD7">
        <w:rPr>
          <w:rFonts w:ascii="Tahoma" w:hAnsi="Tahoma" w:cs="Tahoma"/>
          <w:sz w:val="20"/>
        </w:rPr>
        <w:t xml:space="preserve">που θα αναλάβει </w:t>
      </w:r>
      <w:r w:rsidR="00070683" w:rsidRPr="00E07AD7">
        <w:rPr>
          <w:rFonts w:ascii="Tahoma" w:hAnsi="Tahoma" w:cs="Tahoma"/>
          <w:bCs/>
          <w:sz w:val="20"/>
        </w:rPr>
        <w:t>τη λειτουργία ή/ και συντήρηση του έργου,</w:t>
      </w:r>
      <w:r w:rsidR="00664E4E">
        <w:rPr>
          <w:rFonts w:ascii="Tahoma" w:hAnsi="Tahoma" w:cs="Tahoma"/>
          <w:sz w:val="20"/>
        </w:rPr>
        <w:t xml:space="preserve"> </w:t>
      </w:r>
      <w:r w:rsidR="00664E4E" w:rsidRPr="00112826">
        <w:rPr>
          <w:rFonts w:ascii="Tahoma" w:hAnsi="Tahoma" w:cs="Tahoma"/>
          <w:sz w:val="20"/>
        </w:rPr>
        <w:t>έχει λάβει γνώση και συμφωνεί με το περιεχόμενο της πρότασης</w:t>
      </w:r>
      <w:r w:rsidR="00664E4E">
        <w:rPr>
          <w:rFonts w:ascii="Tahoma" w:hAnsi="Tahoma" w:cs="Tahoma"/>
          <w:sz w:val="20"/>
        </w:rPr>
        <w:t>.</w:t>
      </w:r>
    </w:p>
    <w:p w:rsidR="00B32DF8" w:rsidRDefault="00522B6D" w:rsidP="00263859">
      <w:pPr>
        <w:spacing w:before="60" w:line="280" w:lineRule="atLeast"/>
        <w:ind w:left="426" w:hanging="426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ζ) </w:t>
      </w:r>
      <w:r w:rsidR="00263859">
        <w:rPr>
          <w:rFonts w:ascii="Tahoma" w:hAnsi="Tahoma" w:cs="Tahoma"/>
          <w:sz w:val="20"/>
        </w:rPr>
        <w:t xml:space="preserve"> </w:t>
      </w:r>
      <w:r w:rsidR="00B32DF8" w:rsidRPr="00112826">
        <w:rPr>
          <w:rFonts w:ascii="Tahoma" w:hAnsi="Tahoma" w:cs="Tahoma"/>
          <w:sz w:val="20"/>
        </w:rPr>
        <w:t xml:space="preserve">Ο </w:t>
      </w:r>
      <w:r w:rsidR="00C37630">
        <w:rPr>
          <w:rFonts w:ascii="Tahoma" w:hAnsi="Tahoma" w:cs="Tahoma"/>
          <w:sz w:val="20"/>
        </w:rPr>
        <w:t>κ</w:t>
      </w:r>
      <w:r w:rsidR="00B32DF8" w:rsidRPr="00112826">
        <w:rPr>
          <w:rFonts w:ascii="Tahoma" w:hAnsi="Tahoma" w:cs="Tahoma"/>
          <w:sz w:val="20"/>
        </w:rPr>
        <w:t>ύριος του έργου (φορέας πρότασης) …………………, για λογαριασμό του οποίου προτείνεται το έργο, έχει λάβει γνώση και συμφωνεί με το περιεχόμενο της πρότασης</w:t>
      </w:r>
      <w:r w:rsidR="00014551">
        <w:rPr>
          <w:rFonts w:ascii="Tahoma" w:hAnsi="Tahoma" w:cs="Tahoma"/>
          <w:sz w:val="20"/>
        </w:rPr>
        <w:t>.</w:t>
      </w:r>
    </w:p>
    <w:p w:rsidR="006F2515" w:rsidRDefault="00522B6D" w:rsidP="00014551">
      <w:pPr>
        <w:spacing w:before="60" w:line="280" w:lineRule="atLeast"/>
        <w:ind w:left="284" w:hanging="284"/>
        <w:rPr>
          <w:rFonts w:ascii="Tahoma" w:hAnsi="Tahoma" w:cs="Tahoma"/>
          <w:sz w:val="20"/>
        </w:rPr>
      </w:pPr>
      <w:r>
        <w:rPr>
          <w:rFonts w:ascii="Tahoma" w:hAnsi="Tahoma" w:cs="Tahoma"/>
          <w:i/>
          <w:sz w:val="20"/>
        </w:rPr>
        <w:t>η</w:t>
      </w:r>
      <w:r w:rsidR="00014551">
        <w:rPr>
          <w:rFonts w:ascii="Tahoma" w:hAnsi="Tahoma" w:cs="Tahoma"/>
          <w:i/>
          <w:sz w:val="20"/>
        </w:rPr>
        <w:t xml:space="preserve">) </w:t>
      </w:r>
      <w:r w:rsidR="00263859">
        <w:rPr>
          <w:rFonts w:ascii="Tahoma" w:hAnsi="Tahoma" w:cs="Tahoma"/>
          <w:i/>
          <w:sz w:val="20"/>
        </w:rPr>
        <w:t xml:space="preserve">  </w:t>
      </w:r>
      <w:r w:rsidR="00077F36" w:rsidRPr="00832EDE">
        <w:rPr>
          <w:rFonts w:ascii="Tahoma" w:hAnsi="Tahoma" w:cs="Tahoma"/>
          <w:i/>
          <w:sz w:val="20"/>
        </w:rPr>
        <w:t>(Ά</w:t>
      </w:r>
      <w:r w:rsidR="009F7118" w:rsidRPr="00832EDE">
        <w:rPr>
          <w:rFonts w:ascii="Tahoma" w:hAnsi="Tahoma" w:cs="Tahoma"/>
          <w:i/>
          <w:sz w:val="20"/>
        </w:rPr>
        <w:t>λλο</w:t>
      </w:r>
      <w:r w:rsidR="00FB7A0F" w:rsidRPr="00832EDE">
        <w:rPr>
          <w:rFonts w:ascii="Tahoma" w:hAnsi="Tahoma" w:cs="Tahoma"/>
          <w:i/>
          <w:sz w:val="20"/>
        </w:rPr>
        <w:t>, προσδιορίζεται</w:t>
      </w:r>
      <w:r w:rsidR="00781D5D" w:rsidRPr="00832EDE">
        <w:rPr>
          <w:rFonts w:ascii="Tahoma" w:hAnsi="Tahoma" w:cs="Tahoma"/>
          <w:i/>
          <w:sz w:val="20"/>
        </w:rPr>
        <w:t xml:space="preserve"> από τη ΔΑ</w:t>
      </w:r>
      <w:r w:rsidR="00077F36" w:rsidRPr="00832EDE">
        <w:rPr>
          <w:rFonts w:ascii="Tahoma" w:hAnsi="Tahoma" w:cs="Tahoma"/>
          <w:i/>
          <w:sz w:val="20"/>
        </w:rPr>
        <w:t>)</w:t>
      </w:r>
      <w:r w:rsidR="009F7118" w:rsidRPr="00832EDE">
        <w:rPr>
          <w:rFonts w:ascii="Tahoma" w:hAnsi="Tahoma" w:cs="Tahoma"/>
          <w:sz w:val="20"/>
        </w:rPr>
        <w:t>.</w:t>
      </w:r>
    </w:p>
    <w:p w:rsidR="00886B71" w:rsidRDefault="00886B71" w:rsidP="001A1D90">
      <w:pPr>
        <w:spacing w:before="60" w:line="280" w:lineRule="atLeast"/>
        <w:rPr>
          <w:rFonts w:ascii="Tahoma" w:hAnsi="Tahoma" w:cs="Tahoma"/>
          <w:sz w:val="20"/>
        </w:rPr>
      </w:pPr>
    </w:p>
    <w:p w:rsidR="000C3A56" w:rsidRDefault="000C3A56" w:rsidP="00AC76D9">
      <w:pPr>
        <w:spacing w:before="60" w:line="280" w:lineRule="atLeast"/>
        <w:rPr>
          <w:rFonts w:ascii="Tahoma" w:hAnsi="Tahoma" w:cs="Tahoma"/>
          <w:sz w:val="18"/>
          <w:szCs w:val="18"/>
        </w:rPr>
      </w:pPr>
    </w:p>
    <w:tbl>
      <w:tblPr>
        <w:tblpPr w:leftFromText="180" w:rightFromText="180" w:vertAnchor="text" w:horzAnchor="margin" w:tblpXSpec="right" w:tblpY="172"/>
        <w:tblW w:w="4644" w:type="dxa"/>
        <w:tblLook w:val="01E0" w:firstRow="1" w:lastRow="1" w:firstColumn="1" w:lastColumn="1" w:noHBand="0" w:noVBand="0"/>
      </w:tblPr>
      <w:tblGrid>
        <w:gridCol w:w="4644"/>
      </w:tblGrid>
      <w:tr w:rsidR="00186E7F" w:rsidRPr="00AC76D9" w:rsidTr="00186E7F">
        <w:trPr>
          <w:trHeight w:val="942"/>
        </w:trPr>
        <w:tc>
          <w:tcPr>
            <w:tcW w:w="4644" w:type="dxa"/>
            <w:shd w:val="clear" w:color="auto" w:fill="auto"/>
          </w:tcPr>
          <w:p w:rsidR="00186E7F" w:rsidRPr="003F5441" w:rsidRDefault="00186E7F" w:rsidP="00186E7F">
            <w:pPr>
              <w:spacing w:before="60" w:line="280" w:lineRule="atLeast"/>
              <w:jc w:val="center"/>
              <w:rPr>
                <w:rFonts w:ascii="Tahoma" w:hAnsi="Tahoma" w:cs="Tahoma"/>
                <w:sz w:val="20"/>
              </w:rPr>
            </w:pPr>
            <w:r w:rsidRPr="003F5441">
              <w:rPr>
                <w:rFonts w:ascii="Tahoma" w:hAnsi="Tahoma" w:cs="Tahoma"/>
                <w:sz w:val="20"/>
              </w:rPr>
              <w:t>Ο Νόμιμος Εκπρόσωπος Δικαιούχου</w:t>
            </w:r>
          </w:p>
          <w:p w:rsidR="00186E7F" w:rsidRPr="003F5441" w:rsidRDefault="00186E7F" w:rsidP="00186E7F">
            <w:pPr>
              <w:spacing w:before="60" w:line="280" w:lineRule="atLeast"/>
              <w:rPr>
                <w:rFonts w:ascii="Tahoma" w:hAnsi="Tahoma" w:cs="Tahoma"/>
                <w:sz w:val="20"/>
              </w:rPr>
            </w:pPr>
          </w:p>
        </w:tc>
      </w:tr>
      <w:tr w:rsidR="00186E7F" w:rsidRPr="00AC76D9" w:rsidTr="00186E7F">
        <w:trPr>
          <w:trHeight w:val="1055"/>
        </w:trPr>
        <w:tc>
          <w:tcPr>
            <w:tcW w:w="4644" w:type="dxa"/>
            <w:shd w:val="clear" w:color="auto" w:fill="auto"/>
          </w:tcPr>
          <w:p w:rsidR="00186E7F" w:rsidRPr="003F5441" w:rsidRDefault="00186E7F" w:rsidP="00186E7F">
            <w:pPr>
              <w:spacing w:before="60" w:line="280" w:lineRule="atLeast"/>
              <w:jc w:val="center"/>
              <w:rPr>
                <w:rFonts w:ascii="Tahoma" w:hAnsi="Tahoma" w:cs="Tahoma"/>
                <w:sz w:val="20"/>
              </w:rPr>
            </w:pPr>
            <w:r w:rsidRPr="003F5441">
              <w:rPr>
                <w:rFonts w:ascii="Tahoma" w:hAnsi="Tahoma" w:cs="Tahoma"/>
                <w:sz w:val="20"/>
              </w:rPr>
              <w:t>(υπογραφή)</w:t>
            </w:r>
          </w:p>
          <w:p w:rsidR="00186E7F" w:rsidRPr="003F5441" w:rsidRDefault="00186E7F" w:rsidP="00186E7F">
            <w:pPr>
              <w:spacing w:before="60" w:line="280" w:lineRule="atLeast"/>
              <w:ind w:left="720"/>
              <w:rPr>
                <w:rFonts w:ascii="Tahoma" w:hAnsi="Tahoma" w:cs="Tahoma"/>
                <w:sz w:val="20"/>
              </w:rPr>
            </w:pPr>
          </w:p>
        </w:tc>
      </w:tr>
    </w:tbl>
    <w:p w:rsidR="000C3A56" w:rsidRPr="00AC76D9" w:rsidRDefault="000C3A56" w:rsidP="00AC76D9">
      <w:pPr>
        <w:spacing w:before="60" w:line="280" w:lineRule="atLeast"/>
        <w:rPr>
          <w:rFonts w:ascii="Tahoma" w:hAnsi="Tahoma" w:cs="Tahoma"/>
          <w:sz w:val="18"/>
          <w:szCs w:val="18"/>
        </w:rPr>
      </w:pPr>
    </w:p>
    <w:p w:rsidR="005B4364" w:rsidRDefault="00550144" w:rsidP="00AC76D9">
      <w:pPr>
        <w:keepNext/>
        <w:spacing w:before="60" w:line="280" w:lineRule="atLeast"/>
        <w:jc w:val="left"/>
        <w:outlineLvl w:val="0"/>
        <w:rPr>
          <w:rFonts w:ascii="Tahoma" w:hAnsi="Tahoma" w:cs="Tahoma"/>
          <w:sz w:val="18"/>
          <w:szCs w:val="18"/>
        </w:rPr>
      </w:pPr>
      <w:r w:rsidRPr="00AC76D9">
        <w:rPr>
          <w:rFonts w:ascii="Tahoma" w:hAnsi="Tahoma" w:cs="Tahoma"/>
          <w:b/>
          <w:sz w:val="18"/>
          <w:szCs w:val="18"/>
        </w:rPr>
        <w:br w:type="page"/>
      </w:r>
      <w:r w:rsidR="003F7F47" w:rsidRPr="00AC76D9">
        <w:rPr>
          <w:rFonts w:ascii="Tahoma" w:hAnsi="Tahoma" w:cs="Tahoma"/>
          <w:b/>
          <w:sz w:val="18"/>
          <w:szCs w:val="18"/>
        </w:rPr>
        <w:lastRenderedPageBreak/>
        <w:t>ΣΥΝΗΜΜΕΝΑ ΕΓΓΡΑΦΑ:</w:t>
      </w:r>
    </w:p>
    <w:p w:rsidR="00626BE4" w:rsidRPr="001F72DC" w:rsidRDefault="00626BE4" w:rsidP="009F752B">
      <w:pPr>
        <w:keepNext/>
        <w:spacing w:before="60" w:line="280" w:lineRule="atLeast"/>
        <w:outlineLvl w:val="0"/>
        <w:rPr>
          <w:rFonts w:ascii="Tahoma" w:hAnsi="Tahoma" w:cs="Tahoma"/>
          <w:i/>
          <w:sz w:val="18"/>
          <w:szCs w:val="18"/>
        </w:rPr>
      </w:pPr>
      <w:r w:rsidRPr="001F72DC">
        <w:rPr>
          <w:rFonts w:ascii="Tahoma" w:hAnsi="Tahoma" w:cs="Tahoma"/>
          <w:i/>
          <w:sz w:val="18"/>
          <w:szCs w:val="18"/>
        </w:rPr>
        <w:t xml:space="preserve">Τα </w:t>
      </w:r>
      <w:r w:rsidR="009F752B">
        <w:rPr>
          <w:rFonts w:ascii="Tahoma" w:hAnsi="Tahoma" w:cs="Tahoma"/>
          <w:i/>
          <w:sz w:val="18"/>
          <w:szCs w:val="18"/>
        </w:rPr>
        <w:t>ακόλουθα</w:t>
      </w:r>
      <w:r w:rsidRPr="001F72DC">
        <w:rPr>
          <w:rFonts w:ascii="Tahoma" w:hAnsi="Tahoma" w:cs="Tahoma"/>
          <w:i/>
          <w:sz w:val="18"/>
          <w:szCs w:val="18"/>
        </w:rPr>
        <w:t xml:space="preserve"> έχουν υποβληθεί στο ΟΠΣ – ΕΣΠΑ με </w:t>
      </w:r>
      <w:r w:rsidR="009F752B">
        <w:rPr>
          <w:rFonts w:ascii="Tahoma" w:hAnsi="Tahoma" w:cs="Tahoma"/>
          <w:i/>
          <w:sz w:val="18"/>
          <w:szCs w:val="18"/>
        </w:rPr>
        <w:t>α/α</w:t>
      </w:r>
      <w:r w:rsidRPr="001F72DC">
        <w:rPr>
          <w:rFonts w:ascii="Tahoma" w:hAnsi="Tahoma" w:cs="Tahoma"/>
          <w:i/>
          <w:sz w:val="18"/>
          <w:szCs w:val="18"/>
        </w:rPr>
        <w:t xml:space="preserve"> Τεχνικ</w:t>
      </w:r>
      <w:r w:rsidR="001F72DC" w:rsidRPr="001F72DC">
        <w:rPr>
          <w:rFonts w:ascii="Tahoma" w:hAnsi="Tahoma" w:cs="Tahoma"/>
          <w:i/>
          <w:sz w:val="18"/>
          <w:szCs w:val="18"/>
        </w:rPr>
        <w:t>ού</w:t>
      </w:r>
      <w:r w:rsidRPr="001F72DC">
        <w:rPr>
          <w:rFonts w:ascii="Tahoma" w:hAnsi="Tahoma" w:cs="Tahoma"/>
          <w:i/>
          <w:sz w:val="18"/>
          <w:szCs w:val="18"/>
        </w:rPr>
        <w:t xml:space="preserve"> Δελτίο</w:t>
      </w:r>
      <w:r w:rsidR="001F72DC" w:rsidRPr="001F72DC">
        <w:rPr>
          <w:rFonts w:ascii="Tahoma" w:hAnsi="Tahoma" w:cs="Tahoma"/>
          <w:i/>
          <w:sz w:val="18"/>
          <w:szCs w:val="18"/>
        </w:rPr>
        <w:t>υ</w:t>
      </w:r>
      <w:r w:rsidRPr="001F72DC">
        <w:rPr>
          <w:rFonts w:ascii="Tahoma" w:hAnsi="Tahoma" w:cs="Tahoma"/>
          <w:i/>
          <w:sz w:val="18"/>
          <w:szCs w:val="18"/>
        </w:rPr>
        <w:t xml:space="preserve"> Πράξης</w:t>
      </w:r>
      <w:r w:rsidR="001F72DC" w:rsidRPr="001F72DC">
        <w:rPr>
          <w:rFonts w:ascii="Tahoma" w:hAnsi="Tahoma" w:cs="Tahoma"/>
          <w:i/>
          <w:sz w:val="18"/>
          <w:szCs w:val="18"/>
        </w:rPr>
        <w:t xml:space="preserve"> ……….</w:t>
      </w:r>
      <w:r w:rsidRPr="001F72DC">
        <w:rPr>
          <w:rFonts w:ascii="Tahoma" w:hAnsi="Tahoma" w:cs="Tahoma"/>
          <w:i/>
          <w:sz w:val="18"/>
          <w:szCs w:val="18"/>
        </w:rPr>
        <w:t xml:space="preserve">, </w:t>
      </w:r>
      <w:r w:rsidR="001F72DC" w:rsidRPr="001F72DC">
        <w:rPr>
          <w:rFonts w:ascii="Tahoma" w:hAnsi="Tahoma" w:cs="Tahoma"/>
          <w:i/>
          <w:sz w:val="18"/>
          <w:szCs w:val="18"/>
        </w:rPr>
        <w:t xml:space="preserve">για την πράξη με κωδικό </w:t>
      </w:r>
      <w:r w:rsidR="001F72DC" w:rsidRPr="001F72DC">
        <w:rPr>
          <w:rFonts w:ascii="Tahoma" w:hAnsi="Tahoma" w:cs="Tahoma"/>
          <w:i/>
          <w:sz w:val="18"/>
          <w:szCs w:val="18"/>
          <w:lang w:val="en-US"/>
        </w:rPr>
        <w:t>MIS</w:t>
      </w:r>
      <w:r w:rsidR="009F752B">
        <w:rPr>
          <w:rFonts w:ascii="Tahoma" w:hAnsi="Tahoma" w:cs="Tahoma"/>
          <w:i/>
          <w:sz w:val="18"/>
          <w:szCs w:val="18"/>
        </w:rPr>
        <w:t xml:space="preserve"> </w:t>
      </w:r>
      <w:r w:rsidR="00774E70" w:rsidRPr="001F72DC">
        <w:rPr>
          <w:rFonts w:ascii="Tahoma" w:hAnsi="Tahoma" w:cs="Tahoma"/>
          <w:i/>
          <w:sz w:val="18"/>
          <w:szCs w:val="18"/>
        </w:rPr>
        <w:t>……….</w:t>
      </w:r>
    </w:p>
    <w:p w:rsidR="005B4364" w:rsidRDefault="005B4364" w:rsidP="00AC76D9">
      <w:pPr>
        <w:numPr>
          <w:ilvl w:val="0"/>
          <w:numId w:val="10"/>
        </w:numPr>
        <w:spacing w:before="60" w:line="280" w:lineRule="atLeast"/>
        <w:rPr>
          <w:rFonts w:ascii="Tahoma" w:hAnsi="Tahoma" w:cs="Tahoma"/>
          <w:sz w:val="18"/>
          <w:szCs w:val="18"/>
        </w:rPr>
      </w:pPr>
      <w:r w:rsidRPr="00AC76D9">
        <w:rPr>
          <w:rFonts w:ascii="Tahoma" w:hAnsi="Tahoma" w:cs="Tahoma"/>
          <w:sz w:val="18"/>
          <w:szCs w:val="18"/>
        </w:rPr>
        <w:t xml:space="preserve">Τεχνικό </w:t>
      </w:r>
      <w:r w:rsidR="00BD033E">
        <w:rPr>
          <w:rFonts w:ascii="Tahoma" w:hAnsi="Tahoma" w:cs="Tahoma"/>
          <w:sz w:val="18"/>
          <w:szCs w:val="18"/>
        </w:rPr>
        <w:t>Δελτίο Πράξης (ΤΔΠ)</w:t>
      </w:r>
    </w:p>
    <w:p w:rsidR="00664E4E" w:rsidRPr="00AC76D9" w:rsidRDefault="00664E4E" w:rsidP="00AC76D9">
      <w:pPr>
        <w:numPr>
          <w:ilvl w:val="0"/>
          <w:numId w:val="10"/>
        </w:numPr>
        <w:spacing w:before="60" w:line="280" w:lineRule="atLeast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Σχέδιο Απόφασης εκτέλεσης με ίδια μέσα </w:t>
      </w:r>
      <w:r>
        <w:rPr>
          <w:rFonts w:ascii="Tahoma" w:hAnsi="Tahoma" w:cs="Tahoma"/>
          <w:i/>
          <w:sz w:val="18"/>
          <w:szCs w:val="18"/>
        </w:rPr>
        <w:t>[</w:t>
      </w:r>
      <w:r w:rsidRPr="008B4FA6">
        <w:rPr>
          <w:rFonts w:ascii="Tahoma" w:hAnsi="Tahoma" w:cs="Tahoma"/>
          <w:i/>
          <w:sz w:val="18"/>
          <w:szCs w:val="18"/>
        </w:rPr>
        <w:t>εφόσον απαιτείται</w:t>
      </w:r>
      <w:r>
        <w:rPr>
          <w:rFonts w:ascii="Tahoma" w:hAnsi="Tahoma" w:cs="Tahoma"/>
          <w:i/>
          <w:sz w:val="18"/>
          <w:szCs w:val="18"/>
        </w:rPr>
        <w:t>]</w:t>
      </w:r>
    </w:p>
    <w:p w:rsidR="005B4364" w:rsidRPr="005A5630" w:rsidRDefault="00BA1D5A" w:rsidP="00AC76D9">
      <w:pPr>
        <w:numPr>
          <w:ilvl w:val="0"/>
          <w:numId w:val="10"/>
        </w:numPr>
        <w:spacing w:before="60" w:line="280" w:lineRule="atLeast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Σ</w:t>
      </w:r>
      <w:r w:rsidR="00B65B1E" w:rsidRPr="005A5630">
        <w:rPr>
          <w:rFonts w:ascii="Tahoma" w:hAnsi="Tahoma" w:cs="Tahoma"/>
          <w:sz w:val="18"/>
          <w:szCs w:val="18"/>
        </w:rPr>
        <w:t xml:space="preserve">τοιχεία που </w:t>
      </w:r>
      <w:r w:rsidR="0045707B">
        <w:rPr>
          <w:rFonts w:ascii="Tahoma" w:hAnsi="Tahoma" w:cs="Tahoma"/>
          <w:sz w:val="18"/>
          <w:szCs w:val="18"/>
        </w:rPr>
        <w:t>τεκμηριών</w:t>
      </w:r>
      <w:r w:rsidR="00C23E34" w:rsidRPr="005A5630">
        <w:rPr>
          <w:rFonts w:ascii="Tahoma" w:hAnsi="Tahoma" w:cs="Tahoma"/>
          <w:sz w:val="18"/>
          <w:szCs w:val="18"/>
        </w:rPr>
        <w:t>ουν τη</w:t>
      </w:r>
      <w:r w:rsidR="005A5630" w:rsidRPr="005A5630">
        <w:rPr>
          <w:rFonts w:ascii="Tahoma" w:hAnsi="Tahoma" w:cs="Tahoma"/>
          <w:sz w:val="18"/>
          <w:szCs w:val="18"/>
        </w:rPr>
        <w:t xml:space="preserve"> διοικητική, χρηματοοικονομική και επιχειρησιακή </w:t>
      </w:r>
      <w:r w:rsidR="00C23E34" w:rsidRPr="005A5630">
        <w:rPr>
          <w:rFonts w:ascii="Tahoma" w:hAnsi="Tahoma" w:cs="Tahoma"/>
          <w:sz w:val="18"/>
          <w:szCs w:val="18"/>
        </w:rPr>
        <w:t>ικανότητ</w:t>
      </w:r>
      <w:r w:rsidR="005A5630" w:rsidRPr="005A5630">
        <w:rPr>
          <w:rFonts w:ascii="Tahoma" w:hAnsi="Tahoma" w:cs="Tahoma"/>
          <w:sz w:val="18"/>
          <w:szCs w:val="18"/>
        </w:rPr>
        <w:t>α</w:t>
      </w:r>
      <w:r w:rsidR="00C23E34" w:rsidRPr="005A5630">
        <w:rPr>
          <w:rFonts w:ascii="Tahoma" w:hAnsi="Tahoma" w:cs="Tahoma"/>
          <w:sz w:val="18"/>
          <w:szCs w:val="18"/>
        </w:rPr>
        <w:t xml:space="preserve"> </w:t>
      </w:r>
      <w:r w:rsidR="005A5630" w:rsidRPr="005A5630">
        <w:rPr>
          <w:rFonts w:ascii="Tahoma" w:hAnsi="Tahoma" w:cs="Tahoma"/>
          <w:sz w:val="18"/>
          <w:szCs w:val="18"/>
        </w:rPr>
        <w:t xml:space="preserve">του </w:t>
      </w:r>
      <w:r>
        <w:rPr>
          <w:rFonts w:ascii="Tahoma" w:hAnsi="Tahoma" w:cs="Tahoma"/>
          <w:sz w:val="18"/>
          <w:szCs w:val="18"/>
        </w:rPr>
        <w:t>δ</w:t>
      </w:r>
      <w:r w:rsidR="005A5630" w:rsidRPr="005A5630">
        <w:rPr>
          <w:rFonts w:ascii="Tahoma" w:hAnsi="Tahoma" w:cs="Tahoma"/>
          <w:sz w:val="18"/>
          <w:szCs w:val="18"/>
        </w:rPr>
        <w:t xml:space="preserve">ικαιούχου </w:t>
      </w:r>
    </w:p>
    <w:p w:rsidR="00B65B1E" w:rsidRPr="00AC76D9" w:rsidRDefault="00B65B1E" w:rsidP="00AC76D9">
      <w:pPr>
        <w:pStyle w:val="ListParagraph"/>
        <w:numPr>
          <w:ilvl w:val="0"/>
          <w:numId w:val="10"/>
        </w:numPr>
        <w:spacing w:before="60" w:after="60" w:line="280" w:lineRule="atLeast"/>
        <w:rPr>
          <w:rFonts w:ascii="Tahoma" w:hAnsi="Tahoma" w:cs="Tahoma"/>
          <w:sz w:val="18"/>
          <w:szCs w:val="18"/>
        </w:rPr>
      </w:pPr>
      <w:r w:rsidRPr="00AC76D9">
        <w:rPr>
          <w:rFonts w:ascii="Tahoma" w:hAnsi="Tahoma" w:cs="Tahoma"/>
          <w:sz w:val="18"/>
          <w:szCs w:val="18"/>
        </w:rPr>
        <w:t>Υπολογισμό</w:t>
      </w:r>
      <w:r w:rsidR="00CB691F" w:rsidRPr="00AC76D9">
        <w:rPr>
          <w:rFonts w:ascii="Tahoma" w:hAnsi="Tahoma" w:cs="Tahoma"/>
          <w:sz w:val="18"/>
          <w:szCs w:val="18"/>
        </w:rPr>
        <w:t>ς</w:t>
      </w:r>
      <w:r w:rsidRPr="00AC76D9">
        <w:rPr>
          <w:rFonts w:ascii="Tahoma" w:hAnsi="Tahoma" w:cs="Tahoma"/>
          <w:sz w:val="18"/>
          <w:szCs w:val="18"/>
        </w:rPr>
        <w:t xml:space="preserve"> των καθαρών εσόδων για Πράξεις των Π</w:t>
      </w:r>
      <w:r w:rsidR="00750327" w:rsidRPr="00AC76D9">
        <w:rPr>
          <w:rFonts w:ascii="Tahoma" w:hAnsi="Tahoma" w:cs="Tahoma"/>
          <w:sz w:val="18"/>
          <w:szCs w:val="18"/>
        </w:rPr>
        <w:t xml:space="preserve">ρογραμμάτων του ΕΣΠΑ 2014-2020 </w:t>
      </w:r>
      <w:r w:rsidR="008B4FA6">
        <w:rPr>
          <w:rFonts w:ascii="Tahoma" w:hAnsi="Tahoma" w:cs="Tahoma"/>
          <w:i/>
          <w:sz w:val="18"/>
          <w:szCs w:val="18"/>
        </w:rPr>
        <w:t>[</w:t>
      </w:r>
      <w:r w:rsidRPr="008B4FA6">
        <w:rPr>
          <w:rFonts w:ascii="Tahoma" w:hAnsi="Tahoma" w:cs="Tahoma"/>
          <w:i/>
          <w:sz w:val="18"/>
          <w:szCs w:val="18"/>
        </w:rPr>
        <w:t>εφόσον απαιτείται</w:t>
      </w:r>
      <w:r w:rsidR="008B4FA6">
        <w:rPr>
          <w:rFonts w:ascii="Tahoma" w:hAnsi="Tahoma" w:cs="Tahoma"/>
          <w:i/>
          <w:sz w:val="18"/>
          <w:szCs w:val="18"/>
        </w:rPr>
        <w:t>]</w:t>
      </w:r>
      <w:r w:rsidRPr="00AC76D9">
        <w:rPr>
          <w:rFonts w:ascii="Tahoma" w:hAnsi="Tahoma" w:cs="Tahoma"/>
          <w:sz w:val="18"/>
          <w:szCs w:val="18"/>
        </w:rPr>
        <w:t xml:space="preserve"> </w:t>
      </w:r>
    </w:p>
    <w:p w:rsidR="00E649B8" w:rsidRPr="0045707B" w:rsidRDefault="00E649B8" w:rsidP="00AC76D9">
      <w:pPr>
        <w:pStyle w:val="ListParagraph"/>
        <w:numPr>
          <w:ilvl w:val="0"/>
          <w:numId w:val="10"/>
        </w:numPr>
        <w:spacing w:before="60" w:after="60" w:line="280" w:lineRule="atLeast"/>
        <w:rPr>
          <w:rFonts w:ascii="Tahoma" w:hAnsi="Tahoma" w:cs="Tahoma"/>
          <w:sz w:val="18"/>
          <w:szCs w:val="18"/>
        </w:rPr>
      </w:pPr>
      <w:r w:rsidRPr="0045707B">
        <w:rPr>
          <w:rFonts w:ascii="Tahoma" w:hAnsi="Tahoma" w:cs="Tahoma"/>
          <w:sz w:val="18"/>
          <w:szCs w:val="18"/>
        </w:rPr>
        <w:t xml:space="preserve">Δελτίο </w:t>
      </w:r>
      <w:r w:rsidR="00760ED7" w:rsidRPr="0045707B">
        <w:rPr>
          <w:rFonts w:ascii="Tahoma" w:hAnsi="Tahoma" w:cs="Tahoma"/>
          <w:sz w:val="18"/>
          <w:szCs w:val="18"/>
        </w:rPr>
        <w:t xml:space="preserve">προόδου ενεργειών ωρίμανσης </w:t>
      </w:r>
      <w:r w:rsidR="0045707B">
        <w:rPr>
          <w:rFonts w:ascii="Tahoma" w:hAnsi="Tahoma" w:cs="Tahoma"/>
          <w:sz w:val="18"/>
          <w:szCs w:val="18"/>
        </w:rPr>
        <w:t>Π</w:t>
      </w:r>
      <w:r w:rsidR="00760ED7" w:rsidRPr="0045707B">
        <w:rPr>
          <w:rFonts w:ascii="Tahoma" w:hAnsi="Tahoma" w:cs="Tahoma"/>
          <w:sz w:val="18"/>
          <w:szCs w:val="18"/>
        </w:rPr>
        <w:t xml:space="preserve">ράξης </w:t>
      </w:r>
      <w:r w:rsidRPr="0045707B">
        <w:rPr>
          <w:rFonts w:ascii="Tahoma" w:hAnsi="Tahoma" w:cs="Tahoma"/>
          <w:sz w:val="18"/>
          <w:szCs w:val="18"/>
        </w:rPr>
        <w:t xml:space="preserve"> </w:t>
      </w:r>
      <w:r w:rsidR="008B4FA6" w:rsidRPr="0045707B">
        <w:rPr>
          <w:rFonts w:ascii="Tahoma" w:hAnsi="Tahoma" w:cs="Tahoma"/>
          <w:i/>
          <w:sz w:val="18"/>
          <w:szCs w:val="18"/>
        </w:rPr>
        <w:t>[</w:t>
      </w:r>
      <w:r w:rsidRPr="0045707B">
        <w:rPr>
          <w:rFonts w:ascii="Tahoma" w:hAnsi="Tahoma" w:cs="Tahoma"/>
          <w:i/>
          <w:sz w:val="18"/>
          <w:szCs w:val="18"/>
        </w:rPr>
        <w:t>εφόσον απαιτείται</w:t>
      </w:r>
      <w:r w:rsidR="008B4FA6" w:rsidRPr="0045707B">
        <w:rPr>
          <w:rFonts w:ascii="Tahoma" w:hAnsi="Tahoma" w:cs="Tahoma"/>
          <w:i/>
          <w:sz w:val="18"/>
          <w:szCs w:val="18"/>
        </w:rPr>
        <w:t>]</w:t>
      </w:r>
    </w:p>
    <w:p w:rsidR="00F778C9" w:rsidRPr="00AC76D9" w:rsidRDefault="00F778C9" w:rsidP="00F778C9">
      <w:pPr>
        <w:numPr>
          <w:ilvl w:val="0"/>
          <w:numId w:val="10"/>
        </w:numPr>
        <w:spacing w:before="60" w:line="280" w:lineRule="atLeast"/>
        <w:rPr>
          <w:rFonts w:ascii="Tahoma" w:hAnsi="Tahoma" w:cs="Tahoma"/>
          <w:sz w:val="18"/>
          <w:szCs w:val="18"/>
        </w:rPr>
      </w:pPr>
      <w:r w:rsidRPr="00AC76D9">
        <w:rPr>
          <w:rFonts w:ascii="Tahoma" w:hAnsi="Tahoma" w:cs="Tahoma"/>
          <w:sz w:val="18"/>
          <w:szCs w:val="18"/>
        </w:rPr>
        <w:t>Στοιχεία που τεκμηριώνουν την αρμοδιότητα του δικαιο</w:t>
      </w:r>
      <w:r>
        <w:rPr>
          <w:rFonts w:ascii="Tahoma" w:hAnsi="Tahoma" w:cs="Tahoma"/>
          <w:sz w:val="18"/>
          <w:szCs w:val="18"/>
        </w:rPr>
        <w:t xml:space="preserve">ύχου να </w:t>
      </w:r>
      <w:r w:rsidRPr="00AC76D9">
        <w:rPr>
          <w:rFonts w:ascii="Tahoma" w:hAnsi="Tahoma" w:cs="Tahoma"/>
          <w:sz w:val="18"/>
          <w:szCs w:val="18"/>
        </w:rPr>
        <w:t xml:space="preserve">υλοποιήσει την προτεινόμενη πράξη </w:t>
      </w:r>
      <w:r w:rsidRPr="00AC76D9">
        <w:rPr>
          <w:rFonts w:ascii="Tahoma" w:hAnsi="Tahoma" w:cs="Tahoma"/>
          <w:i/>
          <w:sz w:val="18"/>
          <w:szCs w:val="18"/>
        </w:rPr>
        <w:t>[σύμφωνα με ό</w:t>
      </w:r>
      <w:r>
        <w:rPr>
          <w:rFonts w:ascii="Tahoma" w:hAnsi="Tahoma" w:cs="Tahoma"/>
          <w:i/>
          <w:sz w:val="18"/>
          <w:szCs w:val="18"/>
        </w:rPr>
        <w:t>,</w:t>
      </w:r>
      <w:r w:rsidRPr="00AC76D9">
        <w:rPr>
          <w:rFonts w:ascii="Tahoma" w:hAnsi="Tahoma" w:cs="Tahoma"/>
          <w:i/>
          <w:sz w:val="18"/>
          <w:szCs w:val="18"/>
        </w:rPr>
        <w:t>τι ζητείται στην πρόσκληση]</w:t>
      </w:r>
    </w:p>
    <w:p w:rsidR="005B4364" w:rsidRPr="00AC76D9" w:rsidRDefault="005B4364" w:rsidP="00AC76D9">
      <w:pPr>
        <w:numPr>
          <w:ilvl w:val="0"/>
          <w:numId w:val="10"/>
        </w:numPr>
        <w:spacing w:before="60" w:line="280" w:lineRule="atLeast"/>
        <w:rPr>
          <w:rFonts w:ascii="Tahoma" w:hAnsi="Tahoma" w:cs="Tahoma"/>
          <w:sz w:val="18"/>
          <w:szCs w:val="18"/>
        </w:rPr>
      </w:pPr>
      <w:r w:rsidRPr="00AC76D9">
        <w:rPr>
          <w:rFonts w:ascii="Tahoma" w:hAnsi="Tahoma" w:cs="Tahoma"/>
          <w:sz w:val="18"/>
          <w:szCs w:val="18"/>
        </w:rPr>
        <w:t xml:space="preserve">Κανονιστικό πλαίσιο ορισμού του φορέα λειτουργίας </w:t>
      </w:r>
      <w:r w:rsidR="00664E4E">
        <w:rPr>
          <w:rFonts w:ascii="Tahoma" w:hAnsi="Tahoma" w:cs="Tahoma"/>
          <w:sz w:val="18"/>
          <w:szCs w:val="18"/>
        </w:rPr>
        <w:t>ή/</w:t>
      </w:r>
      <w:r w:rsidRPr="00AC76D9">
        <w:rPr>
          <w:rFonts w:ascii="Tahoma" w:hAnsi="Tahoma" w:cs="Tahoma"/>
          <w:sz w:val="18"/>
          <w:szCs w:val="18"/>
        </w:rPr>
        <w:t>και συντήρησης της πράξης και των αντίστοιχων αρμοδιοτήτων του</w:t>
      </w:r>
      <w:r w:rsidR="00AD524B" w:rsidRPr="00AC76D9">
        <w:rPr>
          <w:rFonts w:ascii="Tahoma" w:hAnsi="Tahoma" w:cs="Tahoma"/>
          <w:sz w:val="18"/>
          <w:szCs w:val="18"/>
        </w:rPr>
        <w:t xml:space="preserve"> </w:t>
      </w:r>
      <w:r w:rsidR="00AC76D9" w:rsidRPr="008B4FA6">
        <w:rPr>
          <w:rFonts w:ascii="Tahoma" w:hAnsi="Tahoma" w:cs="Tahoma"/>
          <w:i/>
          <w:sz w:val="18"/>
          <w:szCs w:val="18"/>
        </w:rPr>
        <w:t>[</w:t>
      </w:r>
      <w:r w:rsidR="00AD524B" w:rsidRPr="008B4FA6">
        <w:rPr>
          <w:rFonts w:ascii="Tahoma" w:hAnsi="Tahoma" w:cs="Tahoma"/>
          <w:i/>
          <w:sz w:val="18"/>
          <w:szCs w:val="18"/>
        </w:rPr>
        <w:t>εφόσον απαιτείται</w:t>
      </w:r>
      <w:r w:rsidR="008B4FA6" w:rsidRPr="008B4FA6">
        <w:rPr>
          <w:rFonts w:ascii="Tahoma" w:hAnsi="Tahoma" w:cs="Tahoma"/>
          <w:i/>
          <w:sz w:val="18"/>
          <w:szCs w:val="18"/>
        </w:rPr>
        <w:t>]</w:t>
      </w:r>
    </w:p>
    <w:p w:rsidR="00BD0589" w:rsidRPr="001D3506" w:rsidRDefault="00977188" w:rsidP="00AC76D9">
      <w:pPr>
        <w:pStyle w:val="ListParagraph"/>
        <w:numPr>
          <w:ilvl w:val="0"/>
          <w:numId w:val="10"/>
        </w:numPr>
        <w:spacing w:before="60" w:after="60" w:line="280" w:lineRule="atLeast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Υποβολή </w:t>
      </w:r>
      <w:r w:rsidR="005F4694" w:rsidRPr="001D3506">
        <w:rPr>
          <w:rFonts w:ascii="Tahoma" w:hAnsi="Tahoma" w:cs="Tahoma"/>
          <w:sz w:val="18"/>
          <w:szCs w:val="18"/>
        </w:rPr>
        <w:t xml:space="preserve">των πληροφοριών σχετικά με μεγάλο έργο </w:t>
      </w:r>
      <w:r w:rsidR="00AC76D9" w:rsidRPr="001D3506">
        <w:rPr>
          <w:rFonts w:ascii="Tahoma" w:hAnsi="Tahoma" w:cs="Tahoma"/>
          <w:sz w:val="18"/>
          <w:szCs w:val="18"/>
        </w:rPr>
        <w:t>(</w:t>
      </w:r>
      <w:r w:rsidR="005F4694" w:rsidRPr="001D3506">
        <w:rPr>
          <w:rFonts w:ascii="Tahoma" w:hAnsi="Tahoma" w:cs="Tahoma"/>
          <w:sz w:val="18"/>
          <w:szCs w:val="18"/>
        </w:rPr>
        <w:t xml:space="preserve">ΠΑΡΑΡΤΗΜΑ ΙΙ, ΕΚΤΕΛΕΣΤΙΚΟΣ ΚΑΝΟΝΙΣΜΟΣ (ΕΕ) </w:t>
      </w:r>
      <w:r w:rsidR="005D5CC5" w:rsidRPr="001D3506">
        <w:rPr>
          <w:rFonts w:ascii="Tahoma" w:hAnsi="Tahoma" w:cs="Tahoma"/>
          <w:sz w:val="18"/>
          <w:szCs w:val="18"/>
        </w:rPr>
        <w:t>207/</w:t>
      </w:r>
      <w:r w:rsidR="005F4694" w:rsidRPr="001D3506">
        <w:rPr>
          <w:rFonts w:ascii="Tahoma" w:hAnsi="Tahoma" w:cs="Tahoma"/>
          <w:sz w:val="18"/>
          <w:szCs w:val="18"/>
        </w:rPr>
        <w:t>2015 ΤΗΣ ΕΠΙΤΡΟΠΗΣ</w:t>
      </w:r>
      <w:r w:rsidR="00AC76D9" w:rsidRPr="001D3506">
        <w:rPr>
          <w:rFonts w:ascii="Tahoma" w:hAnsi="Tahoma" w:cs="Tahoma"/>
          <w:sz w:val="18"/>
          <w:szCs w:val="18"/>
        </w:rPr>
        <w:t>)</w:t>
      </w:r>
      <w:r w:rsidR="005D5CC5" w:rsidRPr="001D3506">
        <w:rPr>
          <w:rFonts w:ascii="Tahoma" w:hAnsi="Tahoma" w:cs="Tahoma"/>
          <w:sz w:val="18"/>
          <w:szCs w:val="18"/>
        </w:rPr>
        <w:t xml:space="preserve"> </w:t>
      </w:r>
      <w:r w:rsidR="008B4FA6" w:rsidRPr="001D3506">
        <w:rPr>
          <w:rFonts w:ascii="Tahoma" w:hAnsi="Tahoma" w:cs="Tahoma"/>
          <w:i/>
          <w:sz w:val="18"/>
          <w:szCs w:val="18"/>
        </w:rPr>
        <w:t>[</w:t>
      </w:r>
      <w:r w:rsidR="00BD0589" w:rsidRPr="001D3506">
        <w:rPr>
          <w:rFonts w:ascii="Tahoma" w:hAnsi="Tahoma" w:cs="Tahoma"/>
          <w:i/>
          <w:sz w:val="18"/>
          <w:szCs w:val="18"/>
        </w:rPr>
        <w:t>εφόσον απαιτείται</w:t>
      </w:r>
      <w:r w:rsidR="008B4FA6" w:rsidRPr="001D3506">
        <w:rPr>
          <w:rFonts w:ascii="Tahoma" w:hAnsi="Tahoma" w:cs="Tahoma"/>
          <w:i/>
          <w:sz w:val="18"/>
          <w:szCs w:val="18"/>
        </w:rPr>
        <w:t>]</w:t>
      </w:r>
    </w:p>
    <w:p w:rsidR="003F7F47" w:rsidRPr="00AC76D9" w:rsidRDefault="005B4364" w:rsidP="00AC76D9">
      <w:pPr>
        <w:numPr>
          <w:ilvl w:val="0"/>
          <w:numId w:val="10"/>
        </w:numPr>
        <w:spacing w:before="60" w:line="280" w:lineRule="atLeast"/>
        <w:rPr>
          <w:rFonts w:ascii="Tahoma" w:hAnsi="Tahoma" w:cs="Tahoma"/>
          <w:sz w:val="18"/>
          <w:szCs w:val="18"/>
        </w:rPr>
      </w:pPr>
      <w:r w:rsidRPr="00AC76D9">
        <w:rPr>
          <w:rFonts w:ascii="Tahoma" w:hAnsi="Tahoma" w:cs="Tahoma"/>
          <w:sz w:val="18"/>
          <w:szCs w:val="18"/>
        </w:rPr>
        <w:t xml:space="preserve">Λοιπά </w:t>
      </w:r>
      <w:r w:rsidR="00BA1D5A">
        <w:rPr>
          <w:rFonts w:ascii="Tahoma" w:hAnsi="Tahoma" w:cs="Tahoma"/>
          <w:sz w:val="18"/>
          <w:szCs w:val="18"/>
        </w:rPr>
        <w:t>έγγραφα</w:t>
      </w:r>
      <w:r w:rsidR="00664E4E">
        <w:rPr>
          <w:rFonts w:ascii="Tahoma" w:hAnsi="Tahoma" w:cs="Tahoma"/>
          <w:sz w:val="18"/>
          <w:szCs w:val="18"/>
        </w:rPr>
        <w:t xml:space="preserve"> και στοιχεία</w:t>
      </w:r>
      <w:r w:rsidRPr="00AC76D9">
        <w:rPr>
          <w:rFonts w:ascii="Tahoma" w:hAnsi="Tahoma" w:cs="Tahoma"/>
          <w:sz w:val="18"/>
          <w:szCs w:val="18"/>
        </w:rPr>
        <w:t xml:space="preserve"> </w:t>
      </w:r>
    </w:p>
    <w:p w:rsidR="00B65B1E" w:rsidRPr="00AC76D9" w:rsidRDefault="00B65B1E" w:rsidP="00AC76D9">
      <w:pPr>
        <w:spacing w:before="60" w:line="280" w:lineRule="atLeast"/>
        <w:rPr>
          <w:rFonts w:ascii="Tahoma" w:hAnsi="Tahoma" w:cs="Tahoma"/>
          <w:sz w:val="18"/>
          <w:szCs w:val="18"/>
        </w:rPr>
      </w:pPr>
    </w:p>
    <w:sectPr w:rsidR="00B65B1E" w:rsidRPr="00AC76D9" w:rsidSect="00E5611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134" w:right="1758" w:bottom="709" w:left="1758" w:header="709" w:footer="567" w:gutter="0"/>
      <w:pgNumType w:fmt="numberInDash"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0AF2" w:rsidRDefault="000B0AF2">
      <w:r>
        <w:separator/>
      </w:r>
    </w:p>
  </w:endnote>
  <w:endnote w:type="continuationSeparator" w:id="0">
    <w:p w:rsidR="000B0AF2" w:rsidRDefault="000B0A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A1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A1"/>
    <w:family w:val="swiss"/>
    <w:pitch w:val="variable"/>
    <w:sig w:usb0="61002A87" w:usb1="80000000" w:usb2="00000008" w:usb3="00000000" w:csb0="000101FF" w:csb1="00000000"/>
  </w:font>
  <w:font w:name="EUAlbertina">
    <w:altName w:val="Times New Roman"/>
    <w:panose1 w:val="00000000000000000000"/>
    <w:charset w:val="EE"/>
    <w:family w:val="auto"/>
    <w:notTrueType/>
    <w:pitch w:val="default"/>
    <w:sig w:usb0="00000001" w:usb1="00000000" w:usb2="00000000" w:usb3="00000000" w:csb0="0000000B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7B44" w:rsidRDefault="005A7B4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031" w:type="dxa"/>
      <w:jc w:val="center"/>
      <w:tblBorders>
        <w:top w:val="single" w:sz="4" w:space="0" w:color="auto"/>
      </w:tblBorders>
      <w:tblLook w:val="01E0" w:firstRow="1" w:lastRow="1" w:firstColumn="1" w:lastColumn="1" w:noHBand="0" w:noVBand="0"/>
    </w:tblPr>
    <w:tblGrid>
      <w:gridCol w:w="3383"/>
      <w:gridCol w:w="2850"/>
      <w:gridCol w:w="2798"/>
    </w:tblGrid>
    <w:tr w:rsidR="00CE1692" w:rsidRPr="002976D4" w:rsidTr="0092595C">
      <w:trPr>
        <w:jc w:val="center"/>
      </w:trPr>
      <w:tc>
        <w:tcPr>
          <w:tcW w:w="3383" w:type="dxa"/>
          <w:shd w:val="clear" w:color="auto" w:fill="auto"/>
        </w:tcPr>
        <w:p w:rsidR="00CE1692" w:rsidRPr="00F119CB" w:rsidRDefault="00CE1692" w:rsidP="00863AF0">
          <w:pPr>
            <w:spacing w:after="0" w:line="240" w:lineRule="auto"/>
            <w:jc w:val="left"/>
            <w:rPr>
              <w:rFonts w:ascii="Tahoma" w:hAnsi="Tahoma" w:cs="Tahoma"/>
              <w:b/>
              <w:sz w:val="16"/>
              <w:szCs w:val="16"/>
            </w:rPr>
          </w:pPr>
          <w:bookmarkStart w:id="0" w:name="_GoBack"/>
          <w:bookmarkEnd w:id="0"/>
          <w:r>
            <w:rPr>
              <w:rStyle w:val="PageNumber"/>
              <w:rFonts w:ascii="Tahoma" w:hAnsi="Tahoma" w:cs="Tahoma"/>
              <w:sz w:val="16"/>
              <w:szCs w:val="16"/>
            </w:rPr>
            <w:t xml:space="preserve"> </w:t>
          </w:r>
        </w:p>
      </w:tc>
      <w:tc>
        <w:tcPr>
          <w:tcW w:w="2850" w:type="dxa"/>
          <w:shd w:val="clear" w:color="auto" w:fill="auto"/>
          <w:vAlign w:val="center"/>
        </w:tcPr>
        <w:p w:rsidR="00CE1692" w:rsidRPr="00F119CB" w:rsidRDefault="00D14BF2" w:rsidP="006F4581">
          <w:pPr>
            <w:spacing w:after="0" w:line="240" w:lineRule="auto"/>
            <w:ind w:left="400"/>
            <w:jc w:val="center"/>
            <w:rPr>
              <w:rFonts w:ascii="Tahoma" w:hAnsi="Tahoma" w:cs="Tahoma"/>
              <w:sz w:val="16"/>
              <w:szCs w:val="16"/>
            </w:rPr>
          </w:pPr>
          <w:r w:rsidRPr="00F119CB">
            <w:rPr>
              <w:rFonts w:ascii="Tahoma" w:hAnsi="Tahoma" w:cs="Tahoma"/>
              <w:sz w:val="16"/>
              <w:szCs w:val="16"/>
            </w:rPr>
            <w:fldChar w:fldCharType="begin"/>
          </w:r>
          <w:r w:rsidR="00CE1692" w:rsidRPr="00F119CB">
            <w:rPr>
              <w:rFonts w:ascii="Tahoma" w:hAnsi="Tahoma" w:cs="Tahoma"/>
              <w:sz w:val="16"/>
              <w:szCs w:val="16"/>
            </w:rPr>
            <w:instrText xml:space="preserve"> PAGE </w:instrText>
          </w:r>
          <w:r w:rsidRPr="00F119CB">
            <w:rPr>
              <w:rFonts w:ascii="Tahoma" w:hAnsi="Tahoma" w:cs="Tahoma"/>
              <w:sz w:val="16"/>
              <w:szCs w:val="16"/>
            </w:rPr>
            <w:fldChar w:fldCharType="separate"/>
          </w:r>
          <w:r w:rsidR="005A7B44">
            <w:rPr>
              <w:rFonts w:ascii="Tahoma" w:hAnsi="Tahoma" w:cs="Tahoma"/>
              <w:noProof/>
              <w:sz w:val="16"/>
              <w:szCs w:val="16"/>
            </w:rPr>
            <w:t>- 1 -</w:t>
          </w:r>
          <w:r w:rsidRPr="00F119CB">
            <w:rPr>
              <w:rFonts w:ascii="Tahoma" w:hAnsi="Tahoma" w:cs="Tahoma"/>
              <w:sz w:val="16"/>
              <w:szCs w:val="16"/>
            </w:rPr>
            <w:fldChar w:fldCharType="end"/>
          </w:r>
          <w:r w:rsidR="00CE1692" w:rsidRPr="00F119CB">
            <w:rPr>
              <w:rFonts w:ascii="Tahoma" w:hAnsi="Tahoma" w:cs="Tahoma"/>
              <w:sz w:val="16"/>
              <w:szCs w:val="16"/>
            </w:rPr>
            <w:t xml:space="preserve"> </w:t>
          </w:r>
        </w:p>
      </w:tc>
      <w:tc>
        <w:tcPr>
          <w:tcW w:w="2798" w:type="dxa"/>
          <w:shd w:val="clear" w:color="auto" w:fill="auto"/>
          <w:vAlign w:val="center"/>
        </w:tcPr>
        <w:p w:rsidR="00CE1692" w:rsidRPr="00F119CB" w:rsidRDefault="005A7B44" w:rsidP="00863AF0">
          <w:pPr>
            <w:spacing w:before="120" w:after="0" w:line="240" w:lineRule="auto"/>
            <w:jc w:val="right"/>
            <w:rPr>
              <w:rFonts w:ascii="Tahoma" w:hAnsi="Tahoma" w:cs="Tahoma"/>
              <w:b/>
              <w:sz w:val="16"/>
              <w:szCs w:val="16"/>
            </w:rPr>
          </w:pPr>
          <w:r>
            <w:rPr>
              <w:rFonts w:ascii="Tahoma" w:hAnsi="Tahoma" w:cs="Tahoma"/>
              <w:noProof/>
              <w:sz w:val="16"/>
              <w:szCs w:val="16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65.1pt;height:38.8pt;visibility:visible">
                <v:imagedata r:id="rId1" o:title=""/>
              </v:shape>
            </w:pict>
          </w:r>
        </w:p>
      </w:tc>
    </w:tr>
  </w:tbl>
  <w:p w:rsidR="000377D8" w:rsidRPr="0043580B" w:rsidRDefault="000377D8" w:rsidP="0043580B">
    <w:pPr>
      <w:pStyle w:val="Footer"/>
      <w:rPr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7B44" w:rsidRDefault="005A7B4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0AF2" w:rsidRDefault="000B0AF2">
      <w:r>
        <w:separator/>
      </w:r>
    </w:p>
  </w:footnote>
  <w:footnote w:type="continuationSeparator" w:id="0">
    <w:p w:rsidR="000B0AF2" w:rsidRDefault="000B0AF2">
      <w:r>
        <w:continuationSeparator/>
      </w:r>
    </w:p>
  </w:footnote>
  <w:footnote w:id="1">
    <w:p w:rsidR="00522B6D" w:rsidRPr="00D75500" w:rsidRDefault="00522B6D" w:rsidP="00522B6D">
      <w:pPr>
        <w:pStyle w:val="FootnoteText"/>
        <w:spacing w:before="120" w:after="120" w:line="240" w:lineRule="auto"/>
        <w:rPr>
          <w:rFonts w:ascii="Tahoma" w:hAnsi="Tahoma" w:cs="Tahoma"/>
          <w:sz w:val="18"/>
          <w:szCs w:val="18"/>
        </w:rPr>
      </w:pPr>
      <w:r w:rsidRPr="00D75500">
        <w:rPr>
          <w:rStyle w:val="FootnoteReference"/>
          <w:rFonts w:ascii="Tahoma" w:hAnsi="Tahoma" w:cs="Tahoma"/>
          <w:sz w:val="18"/>
          <w:szCs w:val="18"/>
        </w:rPr>
        <w:footnoteRef/>
      </w:r>
      <w:r w:rsidRPr="00D75500">
        <w:rPr>
          <w:rFonts w:ascii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Επιλέγεται ανάλογα με το εάν η πράξη παράγει ή δεν παράγει έσοδα το αντίστοιχο περιεχόμενο του εδάφιου (δ) και αναλόγως διαγράφεται αυτό που δεν αφορά</w:t>
      </w:r>
      <w:r w:rsidRPr="00D75500">
        <w:rPr>
          <w:rFonts w:ascii="Tahoma" w:hAnsi="Tahoma" w:cs="Tahoma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7B44" w:rsidRDefault="005A7B4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7B44" w:rsidRDefault="005A7B4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7B44" w:rsidRDefault="005A7B4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F44DD"/>
    <w:multiLevelType w:val="hybridMultilevel"/>
    <w:tmpl w:val="0938F68E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E8D77DC"/>
    <w:multiLevelType w:val="hybridMultilevel"/>
    <w:tmpl w:val="26807CF0"/>
    <w:lvl w:ilvl="0" w:tplc="0408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4D61121"/>
    <w:multiLevelType w:val="multilevel"/>
    <w:tmpl w:val="26807CF0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9FA3C55"/>
    <w:multiLevelType w:val="hybridMultilevel"/>
    <w:tmpl w:val="866C79EA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CA31463"/>
    <w:multiLevelType w:val="hybridMultilevel"/>
    <w:tmpl w:val="A5B6DD6A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6BF0BE5"/>
    <w:multiLevelType w:val="hybridMultilevel"/>
    <w:tmpl w:val="FD0EA696"/>
    <w:lvl w:ilvl="0" w:tplc="7A3A9F62">
      <w:start w:val="1"/>
      <w:numFmt w:val="lowerRoman"/>
      <w:lvlText w:val="(%1)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1" w:tplc="3DF89E2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lang w:val="el-GR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C12326C"/>
    <w:multiLevelType w:val="hybridMultilevel"/>
    <w:tmpl w:val="5628BE10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62D7594"/>
    <w:multiLevelType w:val="hybridMultilevel"/>
    <w:tmpl w:val="179882B8"/>
    <w:lvl w:ilvl="0" w:tplc="9CBEAD1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BB62AC"/>
    <w:multiLevelType w:val="hybridMultilevel"/>
    <w:tmpl w:val="760068D8"/>
    <w:lvl w:ilvl="0" w:tplc="0408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4F3C63FB"/>
    <w:multiLevelType w:val="hybridMultilevel"/>
    <w:tmpl w:val="9BF6CE48"/>
    <w:lvl w:ilvl="0" w:tplc="04080001">
      <w:start w:val="1"/>
      <w:numFmt w:val="bullet"/>
      <w:lvlText w:val=""/>
      <w:lvlJc w:val="left"/>
      <w:pPr>
        <w:tabs>
          <w:tab w:val="num" w:pos="1224"/>
        </w:tabs>
        <w:ind w:left="1224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58644A25"/>
    <w:multiLevelType w:val="multilevel"/>
    <w:tmpl w:val="5224930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Restart w:val="2"/>
      <w:lvlText w:val="%1.%3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1">
    <w:nsid w:val="5B6B4FBB"/>
    <w:multiLevelType w:val="hybridMultilevel"/>
    <w:tmpl w:val="F7AC3A66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8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8"/>
  </w:num>
  <w:num w:numId="5">
    <w:abstractNumId w:val="9"/>
  </w:num>
  <w:num w:numId="6">
    <w:abstractNumId w:val="11"/>
  </w:num>
  <w:num w:numId="7">
    <w:abstractNumId w:val="3"/>
  </w:num>
  <w:num w:numId="8">
    <w:abstractNumId w:val="0"/>
  </w:num>
  <w:num w:numId="9">
    <w:abstractNumId w:val="5"/>
  </w:num>
  <w:num w:numId="10">
    <w:abstractNumId w:val="6"/>
  </w:num>
  <w:num w:numId="11">
    <w:abstractNumId w:val="7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characterSpacingControl w:val="doNotCompress"/>
  <w:hdrShapeDefaults>
    <o:shapedefaults v:ext="edit" spidmax="2662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F7F47"/>
    <w:rsid w:val="00014551"/>
    <w:rsid w:val="00021728"/>
    <w:rsid w:val="00034549"/>
    <w:rsid w:val="000377D8"/>
    <w:rsid w:val="000407E9"/>
    <w:rsid w:val="0004793E"/>
    <w:rsid w:val="00050563"/>
    <w:rsid w:val="00057885"/>
    <w:rsid w:val="00064B8D"/>
    <w:rsid w:val="00070683"/>
    <w:rsid w:val="00077F36"/>
    <w:rsid w:val="000A08F3"/>
    <w:rsid w:val="000A149A"/>
    <w:rsid w:val="000A4CE3"/>
    <w:rsid w:val="000B0AF2"/>
    <w:rsid w:val="000C3A56"/>
    <w:rsid w:val="000E70E0"/>
    <w:rsid w:val="00112826"/>
    <w:rsid w:val="00124E9A"/>
    <w:rsid w:val="001448D0"/>
    <w:rsid w:val="0015644B"/>
    <w:rsid w:val="00177E24"/>
    <w:rsid w:val="001842DE"/>
    <w:rsid w:val="00186CAD"/>
    <w:rsid w:val="00186E7F"/>
    <w:rsid w:val="00187301"/>
    <w:rsid w:val="001A1D90"/>
    <w:rsid w:val="001B0292"/>
    <w:rsid w:val="001B342A"/>
    <w:rsid w:val="001B7138"/>
    <w:rsid w:val="001C73C4"/>
    <w:rsid w:val="001D3506"/>
    <w:rsid w:val="001E027F"/>
    <w:rsid w:val="001F653D"/>
    <w:rsid w:val="001F6706"/>
    <w:rsid w:val="001F72DC"/>
    <w:rsid w:val="0020501E"/>
    <w:rsid w:val="00210530"/>
    <w:rsid w:val="00224ED6"/>
    <w:rsid w:val="00230D4F"/>
    <w:rsid w:val="00236E67"/>
    <w:rsid w:val="00245342"/>
    <w:rsid w:val="00263859"/>
    <w:rsid w:val="002666B7"/>
    <w:rsid w:val="00281BD8"/>
    <w:rsid w:val="00283330"/>
    <w:rsid w:val="00284DFE"/>
    <w:rsid w:val="00291C15"/>
    <w:rsid w:val="0029589B"/>
    <w:rsid w:val="002976D4"/>
    <w:rsid w:val="002B03F7"/>
    <w:rsid w:val="002C0BC6"/>
    <w:rsid w:val="002D5819"/>
    <w:rsid w:val="002D640D"/>
    <w:rsid w:val="002F7567"/>
    <w:rsid w:val="00312862"/>
    <w:rsid w:val="003375CD"/>
    <w:rsid w:val="00341626"/>
    <w:rsid w:val="00344AEE"/>
    <w:rsid w:val="00360827"/>
    <w:rsid w:val="00362E9A"/>
    <w:rsid w:val="00384C6D"/>
    <w:rsid w:val="00386F46"/>
    <w:rsid w:val="003920E5"/>
    <w:rsid w:val="0039553C"/>
    <w:rsid w:val="00395AAD"/>
    <w:rsid w:val="003A0ECB"/>
    <w:rsid w:val="003A4257"/>
    <w:rsid w:val="003A713E"/>
    <w:rsid w:val="003C0F20"/>
    <w:rsid w:val="003D76B5"/>
    <w:rsid w:val="003E05D6"/>
    <w:rsid w:val="003F4091"/>
    <w:rsid w:val="003F5441"/>
    <w:rsid w:val="003F7F47"/>
    <w:rsid w:val="00406FA2"/>
    <w:rsid w:val="00407FD7"/>
    <w:rsid w:val="004143DF"/>
    <w:rsid w:val="00434B07"/>
    <w:rsid w:val="0043580B"/>
    <w:rsid w:val="0044114E"/>
    <w:rsid w:val="00455E4D"/>
    <w:rsid w:val="0045707B"/>
    <w:rsid w:val="004642F0"/>
    <w:rsid w:val="00472CBD"/>
    <w:rsid w:val="004823E1"/>
    <w:rsid w:val="004829A2"/>
    <w:rsid w:val="0048355F"/>
    <w:rsid w:val="00492EF1"/>
    <w:rsid w:val="004B265E"/>
    <w:rsid w:val="004C001D"/>
    <w:rsid w:val="004D23E5"/>
    <w:rsid w:val="004D36E5"/>
    <w:rsid w:val="004D4AC4"/>
    <w:rsid w:val="004D4E36"/>
    <w:rsid w:val="004D5515"/>
    <w:rsid w:val="004E09CC"/>
    <w:rsid w:val="004E1E6D"/>
    <w:rsid w:val="004F5E87"/>
    <w:rsid w:val="00504A13"/>
    <w:rsid w:val="005174D4"/>
    <w:rsid w:val="005220FF"/>
    <w:rsid w:val="00522B6D"/>
    <w:rsid w:val="005236F9"/>
    <w:rsid w:val="005357A5"/>
    <w:rsid w:val="00543F29"/>
    <w:rsid w:val="00547FE3"/>
    <w:rsid w:val="00550144"/>
    <w:rsid w:val="00560F2F"/>
    <w:rsid w:val="005632A0"/>
    <w:rsid w:val="005672F6"/>
    <w:rsid w:val="005710AE"/>
    <w:rsid w:val="00594A1E"/>
    <w:rsid w:val="005965CA"/>
    <w:rsid w:val="005A472D"/>
    <w:rsid w:val="005A5630"/>
    <w:rsid w:val="005A7B44"/>
    <w:rsid w:val="005B4364"/>
    <w:rsid w:val="005B5F21"/>
    <w:rsid w:val="005B7D66"/>
    <w:rsid w:val="005D5CC5"/>
    <w:rsid w:val="005E5107"/>
    <w:rsid w:val="005E6094"/>
    <w:rsid w:val="005E6EDC"/>
    <w:rsid w:val="005F332D"/>
    <w:rsid w:val="005F4694"/>
    <w:rsid w:val="005F46C2"/>
    <w:rsid w:val="00611A63"/>
    <w:rsid w:val="00620679"/>
    <w:rsid w:val="00626BE4"/>
    <w:rsid w:val="006360C4"/>
    <w:rsid w:val="00664E4E"/>
    <w:rsid w:val="006659C9"/>
    <w:rsid w:val="006660CF"/>
    <w:rsid w:val="0067602E"/>
    <w:rsid w:val="00676A47"/>
    <w:rsid w:val="00684CC3"/>
    <w:rsid w:val="0069126B"/>
    <w:rsid w:val="006A18A0"/>
    <w:rsid w:val="006A50C9"/>
    <w:rsid w:val="006A5B6C"/>
    <w:rsid w:val="006B0BD2"/>
    <w:rsid w:val="006B4D4B"/>
    <w:rsid w:val="006C17CF"/>
    <w:rsid w:val="006D6DC0"/>
    <w:rsid w:val="006E26A2"/>
    <w:rsid w:val="006E45CD"/>
    <w:rsid w:val="006F058A"/>
    <w:rsid w:val="006F2515"/>
    <w:rsid w:val="006F4581"/>
    <w:rsid w:val="0070025C"/>
    <w:rsid w:val="00703A2C"/>
    <w:rsid w:val="007113FF"/>
    <w:rsid w:val="00712FF5"/>
    <w:rsid w:val="00713D21"/>
    <w:rsid w:val="00723D76"/>
    <w:rsid w:val="00737BEB"/>
    <w:rsid w:val="00750327"/>
    <w:rsid w:val="0075312B"/>
    <w:rsid w:val="00756C01"/>
    <w:rsid w:val="00760ED7"/>
    <w:rsid w:val="007746E0"/>
    <w:rsid w:val="00774E70"/>
    <w:rsid w:val="00780EF5"/>
    <w:rsid w:val="00781D5D"/>
    <w:rsid w:val="00784CAA"/>
    <w:rsid w:val="0079705B"/>
    <w:rsid w:val="0079759E"/>
    <w:rsid w:val="007D21AB"/>
    <w:rsid w:val="007D23F1"/>
    <w:rsid w:val="007D405E"/>
    <w:rsid w:val="007E416A"/>
    <w:rsid w:val="007E444C"/>
    <w:rsid w:val="00810700"/>
    <w:rsid w:val="0081463E"/>
    <w:rsid w:val="00832EDE"/>
    <w:rsid w:val="00834A1C"/>
    <w:rsid w:val="00836A6D"/>
    <w:rsid w:val="008378A6"/>
    <w:rsid w:val="0084512D"/>
    <w:rsid w:val="008567DC"/>
    <w:rsid w:val="00863CC4"/>
    <w:rsid w:val="00863DD6"/>
    <w:rsid w:val="00864F66"/>
    <w:rsid w:val="0088243E"/>
    <w:rsid w:val="008869EF"/>
    <w:rsid w:val="00886B71"/>
    <w:rsid w:val="00894AA7"/>
    <w:rsid w:val="00897163"/>
    <w:rsid w:val="008B2810"/>
    <w:rsid w:val="008B4FA6"/>
    <w:rsid w:val="008E79C1"/>
    <w:rsid w:val="008F3923"/>
    <w:rsid w:val="00910C49"/>
    <w:rsid w:val="00911243"/>
    <w:rsid w:val="00914D92"/>
    <w:rsid w:val="00921C4F"/>
    <w:rsid w:val="00923A50"/>
    <w:rsid w:val="0092595C"/>
    <w:rsid w:val="00932092"/>
    <w:rsid w:val="0093378F"/>
    <w:rsid w:val="00943FF4"/>
    <w:rsid w:val="00946BC4"/>
    <w:rsid w:val="00946DC4"/>
    <w:rsid w:val="0095374B"/>
    <w:rsid w:val="009744E4"/>
    <w:rsid w:val="00974D12"/>
    <w:rsid w:val="00975A8D"/>
    <w:rsid w:val="00977188"/>
    <w:rsid w:val="009772B4"/>
    <w:rsid w:val="00981224"/>
    <w:rsid w:val="0098703C"/>
    <w:rsid w:val="009A51B8"/>
    <w:rsid w:val="009B1DB2"/>
    <w:rsid w:val="009B5B0A"/>
    <w:rsid w:val="009E3309"/>
    <w:rsid w:val="009F7118"/>
    <w:rsid w:val="009F752B"/>
    <w:rsid w:val="00A059FF"/>
    <w:rsid w:val="00A06FB4"/>
    <w:rsid w:val="00A10E4F"/>
    <w:rsid w:val="00A53DD7"/>
    <w:rsid w:val="00A67D27"/>
    <w:rsid w:val="00A71915"/>
    <w:rsid w:val="00A72E54"/>
    <w:rsid w:val="00A95296"/>
    <w:rsid w:val="00AA127E"/>
    <w:rsid w:val="00AC12E6"/>
    <w:rsid w:val="00AC3145"/>
    <w:rsid w:val="00AC76D9"/>
    <w:rsid w:val="00AD304B"/>
    <w:rsid w:val="00AD524B"/>
    <w:rsid w:val="00AD67B1"/>
    <w:rsid w:val="00AE04F2"/>
    <w:rsid w:val="00AE5522"/>
    <w:rsid w:val="00AE6A21"/>
    <w:rsid w:val="00AF5826"/>
    <w:rsid w:val="00B016EC"/>
    <w:rsid w:val="00B02D3E"/>
    <w:rsid w:val="00B1174F"/>
    <w:rsid w:val="00B22BB6"/>
    <w:rsid w:val="00B30A88"/>
    <w:rsid w:val="00B32DF8"/>
    <w:rsid w:val="00B33E1A"/>
    <w:rsid w:val="00B40EF5"/>
    <w:rsid w:val="00B43C8B"/>
    <w:rsid w:val="00B45805"/>
    <w:rsid w:val="00B56A84"/>
    <w:rsid w:val="00B579DF"/>
    <w:rsid w:val="00B63198"/>
    <w:rsid w:val="00B6570C"/>
    <w:rsid w:val="00B65B1E"/>
    <w:rsid w:val="00B77BB6"/>
    <w:rsid w:val="00B8318A"/>
    <w:rsid w:val="00B91231"/>
    <w:rsid w:val="00B9750A"/>
    <w:rsid w:val="00BA1D5A"/>
    <w:rsid w:val="00BA3075"/>
    <w:rsid w:val="00BA34DF"/>
    <w:rsid w:val="00BB01DD"/>
    <w:rsid w:val="00BC2B74"/>
    <w:rsid w:val="00BC4BE0"/>
    <w:rsid w:val="00BD033E"/>
    <w:rsid w:val="00BD0589"/>
    <w:rsid w:val="00BF3E91"/>
    <w:rsid w:val="00BF46C2"/>
    <w:rsid w:val="00C0436E"/>
    <w:rsid w:val="00C13649"/>
    <w:rsid w:val="00C23E34"/>
    <w:rsid w:val="00C37630"/>
    <w:rsid w:val="00C440E3"/>
    <w:rsid w:val="00C453DA"/>
    <w:rsid w:val="00C464FA"/>
    <w:rsid w:val="00C536EA"/>
    <w:rsid w:val="00C56A45"/>
    <w:rsid w:val="00C65E1B"/>
    <w:rsid w:val="00C67997"/>
    <w:rsid w:val="00C75280"/>
    <w:rsid w:val="00C763B6"/>
    <w:rsid w:val="00C820D4"/>
    <w:rsid w:val="00C82D14"/>
    <w:rsid w:val="00C90E89"/>
    <w:rsid w:val="00C95E5F"/>
    <w:rsid w:val="00C97D0F"/>
    <w:rsid w:val="00CA1D82"/>
    <w:rsid w:val="00CA360C"/>
    <w:rsid w:val="00CA6F73"/>
    <w:rsid w:val="00CA78B9"/>
    <w:rsid w:val="00CB12C2"/>
    <w:rsid w:val="00CB3E9E"/>
    <w:rsid w:val="00CB691F"/>
    <w:rsid w:val="00CC6A2B"/>
    <w:rsid w:val="00CC7D5B"/>
    <w:rsid w:val="00CD2D39"/>
    <w:rsid w:val="00CE1692"/>
    <w:rsid w:val="00CE1995"/>
    <w:rsid w:val="00CF0DC3"/>
    <w:rsid w:val="00D11AF4"/>
    <w:rsid w:val="00D14BF2"/>
    <w:rsid w:val="00D273ED"/>
    <w:rsid w:val="00D3218D"/>
    <w:rsid w:val="00D3765E"/>
    <w:rsid w:val="00D41C65"/>
    <w:rsid w:val="00D43EB7"/>
    <w:rsid w:val="00D51E26"/>
    <w:rsid w:val="00D5614D"/>
    <w:rsid w:val="00D61164"/>
    <w:rsid w:val="00D615CF"/>
    <w:rsid w:val="00D6790C"/>
    <w:rsid w:val="00D75500"/>
    <w:rsid w:val="00D81D48"/>
    <w:rsid w:val="00D83262"/>
    <w:rsid w:val="00D92D18"/>
    <w:rsid w:val="00DC5571"/>
    <w:rsid w:val="00DD57A1"/>
    <w:rsid w:val="00DE615B"/>
    <w:rsid w:val="00DF7221"/>
    <w:rsid w:val="00E07AD7"/>
    <w:rsid w:val="00E20779"/>
    <w:rsid w:val="00E24659"/>
    <w:rsid w:val="00E311B9"/>
    <w:rsid w:val="00E31DAA"/>
    <w:rsid w:val="00E526CB"/>
    <w:rsid w:val="00E558F5"/>
    <w:rsid w:val="00E5611F"/>
    <w:rsid w:val="00E649B8"/>
    <w:rsid w:val="00E71AD7"/>
    <w:rsid w:val="00E72BE5"/>
    <w:rsid w:val="00E812BC"/>
    <w:rsid w:val="00E955C3"/>
    <w:rsid w:val="00EB068E"/>
    <w:rsid w:val="00EB497E"/>
    <w:rsid w:val="00EB4DE7"/>
    <w:rsid w:val="00EB5031"/>
    <w:rsid w:val="00EC65C4"/>
    <w:rsid w:val="00ED06B0"/>
    <w:rsid w:val="00ED3FEF"/>
    <w:rsid w:val="00EE1552"/>
    <w:rsid w:val="00F17E65"/>
    <w:rsid w:val="00F51D6D"/>
    <w:rsid w:val="00F617F4"/>
    <w:rsid w:val="00F66FAD"/>
    <w:rsid w:val="00F705AD"/>
    <w:rsid w:val="00F75F07"/>
    <w:rsid w:val="00F77830"/>
    <w:rsid w:val="00F778C9"/>
    <w:rsid w:val="00F94E49"/>
    <w:rsid w:val="00F95269"/>
    <w:rsid w:val="00F96496"/>
    <w:rsid w:val="00FA2083"/>
    <w:rsid w:val="00FA708E"/>
    <w:rsid w:val="00FB4F21"/>
    <w:rsid w:val="00FB63E8"/>
    <w:rsid w:val="00FB7A0F"/>
    <w:rsid w:val="00FD145E"/>
    <w:rsid w:val="00FD7844"/>
    <w:rsid w:val="00FE7BD2"/>
    <w:rsid w:val="00FF4B6B"/>
    <w:rsid w:val="00FF6EB5"/>
    <w:rsid w:val="00FF73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F7F47"/>
    <w:pPr>
      <w:spacing w:after="60" w:line="360" w:lineRule="auto"/>
      <w:jc w:val="both"/>
    </w:pPr>
    <w:rPr>
      <w:rFonts w:ascii="Arial" w:hAnsi="Arial"/>
      <w:sz w:val="22"/>
    </w:rPr>
  </w:style>
  <w:style w:type="paragraph" w:styleId="Heading6">
    <w:name w:val="heading 6"/>
    <w:basedOn w:val="Normal"/>
    <w:next w:val="Normal"/>
    <w:qFormat/>
    <w:rsid w:val="003F7F47"/>
    <w:pPr>
      <w:keepNext/>
      <w:spacing w:before="120" w:after="120"/>
      <w:jc w:val="center"/>
      <w:outlineLvl w:val="5"/>
    </w:pPr>
    <w:rPr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d"/>
    <w:basedOn w:val="Normal"/>
    <w:rsid w:val="003F7F47"/>
    <w:pPr>
      <w:tabs>
        <w:tab w:val="center" w:pos="4153"/>
        <w:tab w:val="right" w:pos="8306"/>
      </w:tabs>
    </w:pPr>
  </w:style>
  <w:style w:type="character" w:customStyle="1" w:styleId="4Char">
    <w:name w:val="Στυλ Επικεφαλίδα 4 + Χωρίς υπογράμμιση Char"/>
    <w:rsid w:val="001F653D"/>
    <w:rPr>
      <w:rFonts w:ascii="Verdana" w:hAnsi="Verdana"/>
      <w:szCs w:val="24"/>
      <w:u w:val="single"/>
      <w:lang w:val="en-US" w:eastAsia="en-US" w:bidi="ar-SA"/>
    </w:rPr>
  </w:style>
  <w:style w:type="paragraph" w:styleId="Footer">
    <w:name w:val="footer"/>
    <w:aliases w:val="ft"/>
    <w:basedOn w:val="Normal"/>
    <w:rsid w:val="00914D92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914D92"/>
    <w:pPr>
      <w:spacing w:before="120" w:after="120" w:line="320" w:lineRule="atLeast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">
    <w:name w:val="Char"/>
    <w:basedOn w:val="Normal"/>
    <w:rsid w:val="00923A50"/>
    <w:pPr>
      <w:spacing w:after="160" w:line="240" w:lineRule="exact"/>
      <w:jc w:val="left"/>
    </w:pPr>
    <w:rPr>
      <w:rFonts w:ascii="Tahoma" w:hAnsi="Tahoma"/>
      <w:sz w:val="20"/>
      <w:lang w:val="en-US" w:eastAsia="en-US"/>
    </w:rPr>
  </w:style>
  <w:style w:type="character" w:styleId="PageNumber">
    <w:name w:val="page number"/>
    <w:basedOn w:val="DefaultParagraphFont"/>
    <w:rsid w:val="00914D92"/>
  </w:style>
  <w:style w:type="paragraph" w:styleId="BalloonText">
    <w:name w:val="Balloon Text"/>
    <w:basedOn w:val="Normal"/>
    <w:semiHidden/>
    <w:rsid w:val="0098703C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EB068E"/>
    <w:pPr>
      <w:shd w:val="clear" w:color="auto" w:fill="000080"/>
    </w:pPr>
    <w:rPr>
      <w:rFonts w:ascii="Tahoma" w:hAnsi="Tahoma" w:cs="Tahoma"/>
      <w:sz w:val="20"/>
    </w:rPr>
  </w:style>
  <w:style w:type="paragraph" w:styleId="FootnoteText">
    <w:name w:val="footnote text"/>
    <w:basedOn w:val="Normal"/>
    <w:semiHidden/>
    <w:rsid w:val="00BA34DF"/>
    <w:rPr>
      <w:sz w:val="20"/>
    </w:rPr>
  </w:style>
  <w:style w:type="character" w:styleId="FootnoteReference">
    <w:name w:val="footnote reference"/>
    <w:semiHidden/>
    <w:rsid w:val="00BA34DF"/>
    <w:rPr>
      <w:vertAlign w:val="superscript"/>
    </w:rPr>
  </w:style>
  <w:style w:type="paragraph" w:customStyle="1" w:styleId="CharCharCharCharCharCharChar">
    <w:name w:val="Char Char Char Char Char Char Char"/>
    <w:basedOn w:val="Normal"/>
    <w:rsid w:val="005B4364"/>
    <w:pPr>
      <w:autoSpaceDE w:val="0"/>
      <w:autoSpaceDN w:val="0"/>
      <w:adjustRightInd w:val="0"/>
      <w:spacing w:after="160" w:line="240" w:lineRule="exact"/>
      <w:jc w:val="left"/>
    </w:pPr>
    <w:rPr>
      <w:rFonts w:ascii="Verdana" w:hAnsi="Verdana"/>
      <w:sz w:val="20"/>
      <w:lang w:val="en-US" w:eastAsia="en-US"/>
    </w:rPr>
  </w:style>
  <w:style w:type="character" w:styleId="CommentReference">
    <w:name w:val="annotation reference"/>
    <w:rsid w:val="00C0436E"/>
    <w:rPr>
      <w:sz w:val="16"/>
      <w:szCs w:val="16"/>
    </w:rPr>
  </w:style>
  <w:style w:type="paragraph" w:styleId="CommentText">
    <w:name w:val="annotation text"/>
    <w:basedOn w:val="Normal"/>
    <w:link w:val="CommentTextChar"/>
    <w:rsid w:val="00C0436E"/>
    <w:rPr>
      <w:sz w:val="20"/>
    </w:rPr>
  </w:style>
  <w:style w:type="character" w:customStyle="1" w:styleId="CommentTextChar">
    <w:name w:val="Comment Text Char"/>
    <w:link w:val="CommentText"/>
    <w:rsid w:val="00C0436E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C0436E"/>
    <w:rPr>
      <w:b/>
      <w:bCs/>
    </w:rPr>
  </w:style>
  <w:style w:type="character" w:customStyle="1" w:styleId="CommentSubjectChar">
    <w:name w:val="Comment Subject Char"/>
    <w:link w:val="CommentSubject"/>
    <w:rsid w:val="00C0436E"/>
    <w:rPr>
      <w:rFonts w:ascii="Arial" w:hAnsi="Arial"/>
      <w:b/>
      <w:bCs/>
    </w:rPr>
  </w:style>
  <w:style w:type="paragraph" w:customStyle="1" w:styleId="CM1">
    <w:name w:val="CM1"/>
    <w:basedOn w:val="Normal"/>
    <w:next w:val="Normal"/>
    <w:uiPriority w:val="99"/>
    <w:rsid w:val="004F5E87"/>
    <w:pPr>
      <w:autoSpaceDE w:val="0"/>
      <w:autoSpaceDN w:val="0"/>
      <w:adjustRightInd w:val="0"/>
      <w:spacing w:after="0" w:line="240" w:lineRule="auto"/>
      <w:jc w:val="left"/>
    </w:pPr>
    <w:rPr>
      <w:rFonts w:ascii="EUAlbertina" w:hAnsi="EUAlbertina"/>
      <w:sz w:val="24"/>
      <w:szCs w:val="24"/>
    </w:rPr>
  </w:style>
  <w:style w:type="paragraph" w:customStyle="1" w:styleId="CM3">
    <w:name w:val="CM3"/>
    <w:basedOn w:val="Normal"/>
    <w:next w:val="Normal"/>
    <w:uiPriority w:val="99"/>
    <w:rsid w:val="004F5E87"/>
    <w:pPr>
      <w:autoSpaceDE w:val="0"/>
      <w:autoSpaceDN w:val="0"/>
      <w:adjustRightInd w:val="0"/>
      <w:spacing w:after="0" w:line="240" w:lineRule="auto"/>
      <w:jc w:val="left"/>
    </w:pPr>
    <w:rPr>
      <w:rFonts w:ascii="EUAlbertina" w:hAnsi="EUAlbertina"/>
      <w:sz w:val="24"/>
      <w:szCs w:val="24"/>
    </w:rPr>
  </w:style>
  <w:style w:type="paragraph" w:styleId="ListParagraph">
    <w:name w:val="List Paragraph"/>
    <w:basedOn w:val="Normal"/>
    <w:uiPriority w:val="99"/>
    <w:qFormat/>
    <w:rsid w:val="00B65B1E"/>
    <w:pPr>
      <w:spacing w:before="120" w:after="0" w:line="240" w:lineRule="auto"/>
      <w:ind w:left="720"/>
      <w:contextualSpacing/>
    </w:pPr>
    <w:rPr>
      <w:rFonts w:ascii="Arial Narrow" w:hAnsi="Arial Narrow"/>
      <w:szCs w:val="24"/>
    </w:rPr>
  </w:style>
  <w:style w:type="paragraph" w:customStyle="1" w:styleId="CharCharCharCharCharCharCharCharCharCharCharCharCharCharCharChar">
    <w:name w:val="Char Char Char Char Char Char Char Char Char Char Char Char Char Char Char Char"/>
    <w:basedOn w:val="Normal"/>
    <w:rsid w:val="00C95E5F"/>
    <w:pPr>
      <w:autoSpaceDE w:val="0"/>
      <w:autoSpaceDN w:val="0"/>
      <w:adjustRightInd w:val="0"/>
      <w:spacing w:after="160" w:line="240" w:lineRule="exact"/>
      <w:jc w:val="left"/>
    </w:pPr>
    <w:rPr>
      <w:rFonts w:ascii="Verdana" w:hAnsi="Verdana"/>
      <w:sz w:val="20"/>
      <w:lang w:val="en-US" w:eastAsia="en-US"/>
    </w:rPr>
  </w:style>
  <w:style w:type="paragraph" w:customStyle="1" w:styleId="Char0">
    <w:name w:val="Char"/>
    <w:basedOn w:val="Normal"/>
    <w:rsid w:val="00F96496"/>
    <w:pPr>
      <w:spacing w:after="160" w:line="240" w:lineRule="exact"/>
      <w:jc w:val="left"/>
    </w:pPr>
    <w:rPr>
      <w:rFonts w:ascii="Tahoma" w:hAnsi="Tahoma"/>
      <w:sz w:val="20"/>
      <w:lang w:val="en-US" w:eastAsia="en-US"/>
    </w:rPr>
  </w:style>
  <w:style w:type="paragraph" w:styleId="Title">
    <w:name w:val="Title"/>
    <w:basedOn w:val="Normal"/>
    <w:next w:val="Normal"/>
    <w:link w:val="TitleChar"/>
    <w:qFormat/>
    <w:rsid w:val="00384C6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384C6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F7F47"/>
    <w:pPr>
      <w:spacing w:after="60" w:line="360" w:lineRule="auto"/>
      <w:jc w:val="both"/>
    </w:pPr>
    <w:rPr>
      <w:rFonts w:ascii="Arial" w:hAnsi="Arial"/>
      <w:sz w:val="22"/>
    </w:rPr>
  </w:style>
  <w:style w:type="paragraph" w:styleId="Heading6">
    <w:name w:val="heading 6"/>
    <w:basedOn w:val="Normal"/>
    <w:next w:val="Normal"/>
    <w:qFormat/>
    <w:rsid w:val="003F7F47"/>
    <w:pPr>
      <w:keepNext/>
      <w:spacing w:before="120" w:after="120"/>
      <w:jc w:val="center"/>
      <w:outlineLvl w:val="5"/>
    </w:pPr>
    <w:rPr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d"/>
    <w:basedOn w:val="Normal"/>
    <w:rsid w:val="003F7F47"/>
    <w:pPr>
      <w:tabs>
        <w:tab w:val="center" w:pos="4153"/>
        <w:tab w:val="right" w:pos="8306"/>
      </w:tabs>
    </w:pPr>
  </w:style>
  <w:style w:type="character" w:customStyle="1" w:styleId="4Char">
    <w:name w:val="Στυλ Επικεφαλίδα 4 + Χωρίς υπογράμμιση Char"/>
    <w:rsid w:val="001F653D"/>
    <w:rPr>
      <w:rFonts w:ascii="Verdana" w:hAnsi="Verdana"/>
      <w:szCs w:val="24"/>
      <w:u w:val="single"/>
      <w:lang w:val="en-US" w:eastAsia="en-US" w:bidi="ar-SA"/>
    </w:rPr>
  </w:style>
  <w:style w:type="paragraph" w:styleId="Footer">
    <w:name w:val="footer"/>
    <w:aliases w:val="ft"/>
    <w:basedOn w:val="Normal"/>
    <w:rsid w:val="00914D92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914D92"/>
    <w:pPr>
      <w:spacing w:before="120" w:after="120" w:line="320" w:lineRule="atLeast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">
    <w:name w:val="Char"/>
    <w:basedOn w:val="Normal"/>
    <w:rsid w:val="00923A50"/>
    <w:pPr>
      <w:spacing w:after="160" w:line="240" w:lineRule="exact"/>
      <w:jc w:val="left"/>
    </w:pPr>
    <w:rPr>
      <w:rFonts w:ascii="Tahoma" w:hAnsi="Tahoma"/>
      <w:sz w:val="20"/>
      <w:lang w:val="en-US" w:eastAsia="en-US"/>
    </w:rPr>
  </w:style>
  <w:style w:type="character" w:styleId="PageNumber">
    <w:name w:val="page number"/>
    <w:basedOn w:val="DefaultParagraphFont"/>
    <w:rsid w:val="00914D92"/>
  </w:style>
  <w:style w:type="paragraph" w:styleId="BalloonText">
    <w:name w:val="Balloon Text"/>
    <w:basedOn w:val="Normal"/>
    <w:semiHidden/>
    <w:rsid w:val="0098703C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EB068E"/>
    <w:pPr>
      <w:shd w:val="clear" w:color="auto" w:fill="000080"/>
    </w:pPr>
    <w:rPr>
      <w:rFonts w:ascii="Tahoma" w:hAnsi="Tahoma" w:cs="Tahoma"/>
      <w:sz w:val="20"/>
    </w:rPr>
  </w:style>
  <w:style w:type="paragraph" w:styleId="FootnoteText">
    <w:name w:val="footnote text"/>
    <w:basedOn w:val="Normal"/>
    <w:semiHidden/>
    <w:rsid w:val="00BA34DF"/>
    <w:rPr>
      <w:sz w:val="20"/>
    </w:rPr>
  </w:style>
  <w:style w:type="character" w:styleId="FootnoteReference">
    <w:name w:val="footnote reference"/>
    <w:semiHidden/>
    <w:rsid w:val="00BA34DF"/>
    <w:rPr>
      <w:vertAlign w:val="superscript"/>
    </w:rPr>
  </w:style>
  <w:style w:type="paragraph" w:customStyle="1" w:styleId="CharCharCharCharCharCharChar">
    <w:name w:val="Char Char Char Char Char Char Char"/>
    <w:basedOn w:val="Normal"/>
    <w:rsid w:val="005B4364"/>
    <w:pPr>
      <w:autoSpaceDE w:val="0"/>
      <w:autoSpaceDN w:val="0"/>
      <w:adjustRightInd w:val="0"/>
      <w:spacing w:after="160" w:line="240" w:lineRule="exact"/>
      <w:jc w:val="left"/>
    </w:pPr>
    <w:rPr>
      <w:rFonts w:ascii="Verdana" w:hAnsi="Verdana"/>
      <w:sz w:val="20"/>
      <w:lang w:val="en-US" w:eastAsia="en-US"/>
    </w:rPr>
  </w:style>
  <w:style w:type="character" w:styleId="CommentReference">
    <w:name w:val="annotation reference"/>
    <w:rsid w:val="00C0436E"/>
    <w:rPr>
      <w:sz w:val="16"/>
      <w:szCs w:val="16"/>
    </w:rPr>
  </w:style>
  <w:style w:type="paragraph" w:styleId="CommentText">
    <w:name w:val="annotation text"/>
    <w:basedOn w:val="Normal"/>
    <w:link w:val="CommentTextChar"/>
    <w:rsid w:val="00C0436E"/>
    <w:rPr>
      <w:sz w:val="20"/>
    </w:rPr>
  </w:style>
  <w:style w:type="character" w:customStyle="1" w:styleId="CommentTextChar">
    <w:name w:val="Κείμενο σχολίου Char"/>
    <w:link w:val="CommentText"/>
    <w:rsid w:val="00C0436E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C0436E"/>
    <w:rPr>
      <w:b/>
      <w:bCs/>
    </w:rPr>
  </w:style>
  <w:style w:type="character" w:customStyle="1" w:styleId="CommentSubjectChar">
    <w:name w:val="Θέμα σχολίου Char"/>
    <w:link w:val="CommentSubject"/>
    <w:rsid w:val="00C0436E"/>
    <w:rPr>
      <w:rFonts w:ascii="Arial" w:hAnsi="Arial"/>
      <w:b/>
      <w:bCs/>
    </w:rPr>
  </w:style>
  <w:style w:type="paragraph" w:customStyle="1" w:styleId="CM1">
    <w:name w:val="CM1"/>
    <w:basedOn w:val="Normal"/>
    <w:next w:val="Normal"/>
    <w:uiPriority w:val="99"/>
    <w:rsid w:val="004F5E87"/>
    <w:pPr>
      <w:autoSpaceDE w:val="0"/>
      <w:autoSpaceDN w:val="0"/>
      <w:adjustRightInd w:val="0"/>
      <w:spacing w:after="0" w:line="240" w:lineRule="auto"/>
      <w:jc w:val="left"/>
    </w:pPr>
    <w:rPr>
      <w:rFonts w:ascii="EUAlbertina" w:hAnsi="EUAlbertina"/>
      <w:sz w:val="24"/>
      <w:szCs w:val="24"/>
    </w:rPr>
  </w:style>
  <w:style w:type="paragraph" w:customStyle="1" w:styleId="CM3">
    <w:name w:val="CM3"/>
    <w:basedOn w:val="Normal"/>
    <w:next w:val="Normal"/>
    <w:uiPriority w:val="99"/>
    <w:rsid w:val="004F5E87"/>
    <w:pPr>
      <w:autoSpaceDE w:val="0"/>
      <w:autoSpaceDN w:val="0"/>
      <w:adjustRightInd w:val="0"/>
      <w:spacing w:after="0" w:line="240" w:lineRule="auto"/>
      <w:jc w:val="left"/>
    </w:pPr>
    <w:rPr>
      <w:rFonts w:ascii="EUAlbertina" w:hAnsi="EUAlbertina"/>
      <w:sz w:val="24"/>
      <w:szCs w:val="24"/>
    </w:rPr>
  </w:style>
  <w:style w:type="paragraph" w:styleId="ListParagraph">
    <w:name w:val="List Paragraph"/>
    <w:basedOn w:val="Normal"/>
    <w:uiPriority w:val="99"/>
    <w:qFormat/>
    <w:rsid w:val="00B65B1E"/>
    <w:pPr>
      <w:spacing w:before="120" w:after="0" w:line="240" w:lineRule="auto"/>
      <w:ind w:left="720"/>
      <w:contextualSpacing/>
    </w:pPr>
    <w:rPr>
      <w:rFonts w:ascii="Arial Narrow" w:hAnsi="Arial Narrow"/>
      <w:szCs w:val="24"/>
    </w:rPr>
  </w:style>
  <w:style w:type="paragraph" w:customStyle="1" w:styleId="CharCharCharCharCharCharCharCharCharCharCharCharCharCharCharChar">
    <w:name w:val="Char Char Char Char Char Char Char Char Char Char Char Char Char Char Char Char"/>
    <w:basedOn w:val="Normal"/>
    <w:rsid w:val="00C95E5F"/>
    <w:pPr>
      <w:autoSpaceDE w:val="0"/>
      <w:autoSpaceDN w:val="0"/>
      <w:adjustRightInd w:val="0"/>
      <w:spacing w:after="160" w:line="240" w:lineRule="exact"/>
      <w:jc w:val="left"/>
    </w:pPr>
    <w:rPr>
      <w:rFonts w:ascii="Verdana" w:hAnsi="Verdana"/>
      <w:sz w:val="20"/>
      <w:lang w:val="en-US" w:eastAsia="en-US"/>
    </w:rPr>
  </w:style>
  <w:style w:type="paragraph" w:customStyle="1" w:styleId="Char0">
    <w:name w:val="Char"/>
    <w:basedOn w:val="Normal"/>
    <w:rsid w:val="00F96496"/>
    <w:pPr>
      <w:spacing w:after="160" w:line="240" w:lineRule="exact"/>
      <w:jc w:val="left"/>
    </w:pPr>
    <w:rPr>
      <w:rFonts w:ascii="Tahoma" w:hAnsi="Tahoma"/>
      <w:sz w:val="20"/>
      <w:lang w:val="en-US" w:eastAsia="en-US"/>
    </w:rPr>
  </w:style>
  <w:style w:type="paragraph" w:styleId="Title">
    <w:name w:val="Title"/>
    <w:basedOn w:val="Normal"/>
    <w:next w:val="Normal"/>
    <w:link w:val="TitleChar"/>
    <w:qFormat/>
    <w:rsid w:val="00384C6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Τίτλος Char"/>
    <w:basedOn w:val="DefaultParagraphFont"/>
    <w:link w:val="Title"/>
    <w:rsid w:val="00384C6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68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8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7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DEF4A2-35A1-497E-A1AA-3DB7378AB2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3</Pages>
  <Words>675</Words>
  <Characters>4016</Characters>
  <Application>Microsoft Office Word</Application>
  <DocSecurity>0</DocSecurity>
  <Lines>33</Lines>
  <Paragraphs>9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ΠΑΡΑΡΤΗΜΑ ΙΙ:</vt:lpstr>
      <vt:lpstr>ΠΑΡΑΡΤΗΜΑ ΙΙ: </vt:lpstr>
    </vt:vector>
  </TitlesOfParts>
  <Company>Hewlett-Packard Company</Company>
  <LinksUpToDate>false</LinksUpToDate>
  <CharactersWithSpaces>4682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ΠΑΡΑΡΤΗΜΑ ΙΙ:</dc:title>
  <dc:creator>Giorgos</dc:creator>
  <cp:lastModifiedBy>ar</cp:lastModifiedBy>
  <cp:revision>34</cp:revision>
  <cp:lastPrinted>2015-07-17T10:21:00Z</cp:lastPrinted>
  <dcterms:created xsi:type="dcterms:W3CDTF">2015-07-15T08:16:00Z</dcterms:created>
  <dcterms:modified xsi:type="dcterms:W3CDTF">2015-07-30T10:01:00Z</dcterms:modified>
</cp:coreProperties>
</file>